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1ABE" w14:textId="77777777" w:rsidR="00A45DDF" w:rsidRPr="00383BF2" w:rsidRDefault="00A45DDF" w:rsidP="00A45DDF">
      <w:pPr>
        <w:tabs>
          <w:tab w:val="left" w:pos="6090"/>
        </w:tabs>
        <w:autoSpaceDE w:val="0"/>
        <w:autoSpaceDN w:val="0"/>
        <w:adjustRightInd w:val="0"/>
        <w:spacing w:after="0"/>
        <w:ind w:right="135"/>
        <w:rPr>
          <w:rFonts w:cs="Times New Roman"/>
          <w:b/>
          <w:bCs/>
          <w:sz w:val="22"/>
          <w:lang w:val="x-none"/>
        </w:rPr>
      </w:pPr>
    </w:p>
    <w:p w14:paraId="20B3BFC4" w14:textId="7E2EAC57" w:rsidR="0070290C" w:rsidRPr="00CD10F9" w:rsidRDefault="0070290C" w:rsidP="00A45DDF">
      <w:pPr>
        <w:tabs>
          <w:tab w:val="left" w:pos="6090"/>
        </w:tabs>
        <w:autoSpaceDE w:val="0"/>
        <w:autoSpaceDN w:val="0"/>
        <w:adjustRightInd w:val="0"/>
        <w:spacing w:after="0"/>
        <w:ind w:right="135"/>
        <w:rPr>
          <w:rFonts w:cs="Times New Roman"/>
          <w:b/>
          <w:bCs/>
          <w:sz w:val="22"/>
          <w:lang w:val="en-US"/>
        </w:rPr>
      </w:pPr>
      <w:proofErr w:type="spellStart"/>
      <w:r w:rsidRPr="00383BF2">
        <w:rPr>
          <w:rFonts w:cs="Times New Roman"/>
          <w:b/>
          <w:bCs/>
          <w:sz w:val="22"/>
          <w:lang w:val="x-none"/>
        </w:rPr>
        <w:t>Comunicat</w:t>
      </w:r>
      <w:proofErr w:type="spellEnd"/>
      <w:r w:rsidRPr="00383BF2">
        <w:rPr>
          <w:rFonts w:cs="Times New Roman"/>
          <w:b/>
          <w:bCs/>
          <w:sz w:val="22"/>
          <w:lang w:val="x-none"/>
        </w:rPr>
        <w:t xml:space="preserve"> de </w:t>
      </w:r>
      <w:proofErr w:type="spellStart"/>
      <w:r w:rsidRPr="00383BF2">
        <w:rPr>
          <w:rFonts w:cs="Times New Roman"/>
          <w:b/>
          <w:bCs/>
          <w:sz w:val="22"/>
          <w:lang w:val="x-none"/>
        </w:rPr>
        <w:t>presă</w:t>
      </w:r>
      <w:proofErr w:type="spellEnd"/>
      <w:r w:rsidRPr="00383BF2">
        <w:rPr>
          <w:rFonts w:cs="Times New Roman"/>
          <w:b/>
          <w:bCs/>
          <w:sz w:val="22"/>
          <w:lang w:val="x-none"/>
        </w:rPr>
        <w:t xml:space="preserve"> </w:t>
      </w:r>
      <w:r w:rsidR="00CD10F9">
        <w:rPr>
          <w:rFonts w:cs="Times New Roman"/>
          <w:b/>
          <w:bCs/>
          <w:sz w:val="22"/>
          <w:lang w:val="en-US"/>
        </w:rPr>
        <w:t xml:space="preserve">          </w:t>
      </w:r>
      <w:r w:rsidR="00A036A3">
        <w:rPr>
          <w:rFonts w:cs="Times New Roman"/>
          <w:b/>
          <w:bCs/>
          <w:sz w:val="22"/>
          <w:lang w:val="en-US"/>
        </w:rPr>
        <w:t xml:space="preserve">                    </w:t>
      </w:r>
      <w:r w:rsidR="00CD10F9">
        <w:rPr>
          <w:rFonts w:cs="Times New Roman"/>
          <w:b/>
          <w:bCs/>
          <w:sz w:val="22"/>
          <w:lang w:val="en-US"/>
        </w:rPr>
        <w:t xml:space="preserve">                                                                   </w:t>
      </w:r>
      <w:r w:rsidR="00A036A3">
        <w:rPr>
          <w:rFonts w:cs="Times New Roman"/>
          <w:b/>
          <w:bCs/>
          <w:sz w:val="22"/>
          <w:lang w:val="en-US"/>
        </w:rPr>
        <w:t xml:space="preserve">                      </w:t>
      </w:r>
      <w:r w:rsidR="008A58FD">
        <w:rPr>
          <w:rFonts w:cs="Times New Roman"/>
          <w:b/>
          <w:bCs/>
          <w:sz w:val="22"/>
          <w:lang w:val="en-US"/>
        </w:rPr>
        <w:t>30</w:t>
      </w:r>
      <w:r w:rsidR="00A036A3">
        <w:rPr>
          <w:rFonts w:cs="Times New Roman"/>
          <w:b/>
          <w:bCs/>
          <w:sz w:val="22"/>
          <w:lang w:val="en-US"/>
        </w:rPr>
        <w:t>.11.202</w:t>
      </w:r>
      <w:r w:rsidR="008A58FD">
        <w:rPr>
          <w:rFonts w:cs="Times New Roman"/>
          <w:b/>
          <w:bCs/>
          <w:sz w:val="22"/>
          <w:lang w:val="en-US"/>
        </w:rPr>
        <w:t>3</w:t>
      </w:r>
    </w:p>
    <w:p w14:paraId="1A95A201" w14:textId="77777777" w:rsidR="0070290C" w:rsidRPr="00383BF2" w:rsidRDefault="0070290C" w:rsidP="00AF2822">
      <w:pPr>
        <w:tabs>
          <w:tab w:val="left" w:pos="6090"/>
        </w:tabs>
        <w:autoSpaceDE w:val="0"/>
        <w:autoSpaceDN w:val="0"/>
        <w:adjustRightInd w:val="0"/>
        <w:spacing w:after="165"/>
        <w:ind w:left="993" w:right="135" w:firstLine="570"/>
        <w:rPr>
          <w:rFonts w:cs="Times New Roman"/>
          <w:sz w:val="22"/>
          <w:lang w:val="x-none"/>
        </w:rPr>
      </w:pPr>
    </w:p>
    <w:p w14:paraId="7974D135" w14:textId="66484CA1" w:rsidR="0070290C" w:rsidRPr="00383BF2" w:rsidRDefault="00864287" w:rsidP="00914C9E">
      <w:pPr>
        <w:tabs>
          <w:tab w:val="left" w:pos="6090"/>
        </w:tabs>
        <w:autoSpaceDE w:val="0"/>
        <w:autoSpaceDN w:val="0"/>
        <w:adjustRightInd w:val="0"/>
        <w:spacing w:after="165"/>
        <w:ind w:right="135"/>
        <w:rPr>
          <w:rFonts w:cs="Times New Roman"/>
          <w:b/>
          <w:bCs/>
          <w:i/>
          <w:iCs/>
          <w:sz w:val="22"/>
          <w:lang w:val="en-US"/>
        </w:rPr>
      </w:pPr>
      <w:r w:rsidRPr="00383BF2">
        <w:rPr>
          <w:rFonts w:cs="Times New Roman"/>
          <w:b/>
          <w:i/>
          <w:iCs/>
          <w:sz w:val="22"/>
        </w:rPr>
        <w:t>"Nu-</w:t>
      </w:r>
      <w:r>
        <w:rPr>
          <w:rFonts w:cs="Times New Roman"/>
          <w:b/>
          <w:i/>
          <w:iCs/>
          <w:sz w:val="22"/>
        </w:rPr>
        <w:t>ț</w:t>
      </w:r>
      <w:r w:rsidRPr="00383BF2">
        <w:rPr>
          <w:rFonts w:cs="Times New Roman"/>
          <w:b/>
          <w:i/>
          <w:iCs/>
          <w:sz w:val="22"/>
        </w:rPr>
        <w:t>i feri privirea</w:t>
      </w:r>
      <w:r>
        <w:rPr>
          <w:rFonts w:cs="Times New Roman"/>
          <w:b/>
          <w:i/>
          <w:iCs/>
          <w:sz w:val="22"/>
        </w:rPr>
        <w:t>!</w:t>
      </w:r>
      <w:r w:rsidRPr="00383BF2">
        <w:rPr>
          <w:rFonts w:cs="Times New Roman"/>
          <w:b/>
          <w:i/>
          <w:iCs/>
          <w:sz w:val="22"/>
        </w:rPr>
        <w:t>"</w:t>
      </w:r>
      <w:r w:rsidR="00C75A98">
        <w:rPr>
          <w:rFonts w:cs="Times New Roman"/>
          <w:b/>
          <w:bCs/>
          <w:i/>
          <w:iCs/>
          <w:sz w:val="22"/>
          <w:lang w:val="en-US"/>
        </w:rPr>
        <w:t xml:space="preserve"> – </w:t>
      </w:r>
      <w:proofErr w:type="spellStart"/>
      <w:r w:rsidR="00C75A98">
        <w:rPr>
          <w:rFonts w:cs="Times New Roman"/>
          <w:b/>
          <w:bCs/>
          <w:i/>
          <w:iCs/>
          <w:sz w:val="22"/>
          <w:lang w:val="en-US"/>
        </w:rPr>
        <w:t>Campanie</w:t>
      </w:r>
      <w:proofErr w:type="spellEnd"/>
      <w:r w:rsidR="00C75A98">
        <w:rPr>
          <w:rFonts w:cs="Times New Roman"/>
          <w:b/>
          <w:bCs/>
          <w:i/>
          <w:iCs/>
          <w:sz w:val="22"/>
          <w:lang w:val="en-US"/>
        </w:rPr>
        <w:t xml:space="preserve"> </w:t>
      </w:r>
      <w:proofErr w:type="spellStart"/>
      <w:r w:rsidR="0054266D">
        <w:rPr>
          <w:rFonts w:cs="Times New Roman"/>
          <w:b/>
          <w:bCs/>
          <w:i/>
          <w:iCs/>
          <w:sz w:val="22"/>
          <w:lang w:val="en-US"/>
        </w:rPr>
        <w:t>n</w:t>
      </w:r>
      <w:r w:rsidR="00C75A98">
        <w:rPr>
          <w:rFonts w:cs="Times New Roman"/>
          <w:b/>
          <w:bCs/>
          <w:i/>
          <w:iCs/>
          <w:sz w:val="22"/>
          <w:lang w:val="en-US"/>
        </w:rPr>
        <w:t>a</w:t>
      </w:r>
      <w:r w:rsidR="00C75A98">
        <w:rPr>
          <w:rFonts w:cs="Times New Roman"/>
          <w:b/>
          <w:bCs/>
          <w:i/>
          <w:iCs/>
          <w:sz w:val="22"/>
        </w:rPr>
        <w:t>țională</w:t>
      </w:r>
      <w:proofErr w:type="spellEnd"/>
      <w:r w:rsidR="00C75A98">
        <w:rPr>
          <w:rFonts w:cs="Times New Roman"/>
          <w:b/>
          <w:bCs/>
          <w:i/>
          <w:iCs/>
          <w:sz w:val="22"/>
        </w:rPr>
        <w:t xml:space="preserve"> </w:t>
      </w:r>
      <w:r>
        <w:rPr>
          <w:rFonts w:cs="Times New Roman"/>
          <w:b/>
          <w:bCs/>
          <w:i/>
          <w:iCs/>
          <w:sz w:val="22"/>
        </w:rPr>
        <w:t xml:space="preserve">de </w:t>
      </w:r>
      <w:proofErr w:type="spellStart"/>
      <w:r w:rsidR="0054266D">
        <w:rPr>
          <w:rFonts w:cs="Times New Roman"/>
          <w:b/>
          <w:bCs/>
          <w:i/>
          <w:iCs/>
          <w:sz w:val="22"/>
          <w:lang w:val="en-US"/>
        </w:rPr>
        <w:t>informare</w:t>
      </w:r>
      <w:proofErr w:type="spellEnd"/>
      <w:r w:rsidR="0054266D">
        <w:rPr>
          <w:rFonts w:cs="Times New Roman"/>
          <w:b/>
          <w:bCs/>
          <w:i/>
          <w:iCs/>
          <w:sz w:val="22"/>
          <w:lang w:val="en-US"/>
        </w:rPr>
        <w:t xml:space="preserve"> cu </w:t>
      </w:r>
      <w:proofErr w:type="spellStart"/>
      <w:r w:rsidR="0054266D">
        <w:rPr>
          <w:rFonts w:cs="Times New Roman"/>
          <w:b/>
          <w:bCs/>
          <w:i/>
          <w:iCs/>
          <w:sz w:val="22"/>
          <w:lang w:val="en-US"/>
        </w:rPr>
        <w:t>privire</w:t>
      </w:r>
      <w:proofErr w:type="spellEnd"/>
      <w:r w:rsidR="0054266D">
        <w:rPr>
          <w:rFonts w:cs="Times New Roman"/>
          <w:b/>
          <w:bCs/>
          <w:i/>
          <w:iCs/>
          <w:sz w:val="22"/>
          <w:lang w:val="en-US"/>
        </w:rPr>
        <w:t xml:space="preserve"> la </w:t>
      </w:r>
      <w:proofErr w:type="spellStart"/>
      <w:r w:rsidR="0054266D">
        <w:rPr>
          <w:rFonts w:cs="Times New Roman"/>
          <w:b/>
          <w:bCs/>
          <w:i/>
          <w:iCs/>
          <w:sz w:val="22"/>
          <w:lang w:val="en-US"/>
        </w:rPr>
        <w:t>infecția</w:t>
      </w:r>
      <w:proofErr w:type="spellEnd"/>
      <w:r w:rsidR="0054266D">
        <w:rPr>
          <w:rFonts w:cs="Times New Roman"/>
          <w:b/>
          <w:bCs/>
          <w:i/>
          <w:iCs/>
          <w:sz w:val="22"/>
          <w:lang w:val="en-US"/>
        </w:rPr>
        <w:t xml:space="preserve"> HIV</w:t>
      </w:r>
    </w:p>
    <w:p w14:paraId="1108A8AE" w14:textId="4FEBF36F" w:rsidR="00B11D5C" w:rsidRPr="00383BF2" w:rsidRDefault="00B0295A" w:rsidP="00914C9E">
      <w:pPr>
        <w:autoSpaceDE w:val="0"/>
        <w:autoSpaceDN w:val="0"/>
        <w:adjustRightInd w:val="0"/>
        <w:spacing w:after="165"/>
        <w:rPr>
          <w:sz w:val="22"/>
          <w:lang w:eastAsia="ro-RO"/>
        </w:rPr>
      </w:pPr>
      <w:r w:rsidRPr="00383BF2">
        <w:rPr>
          <w:rFonts w:cs="Times New Roman"/>
          <w:bCs/>
          <w:sz w:val="22"/>
        </w:rPr>
        <w:t>Ziua de 1 Decembrie marcheaz</w:t>
      </w:r>
      <w:r w:rsidR="00341259" w:rsidRPr="00383BF2">
        <w:rPr>
          <w:rFonts w:cs="Times New Roman"/>
          <w:bCs/>
          <w:sz w:val="22"/>
        </w:rPr>
        <w:t>ă, î</w:t>
      </w:r>
      <w:r w:rsidRPr="00383BF2">
        <w:rPr>
          <w:rFonts w:cs="Times New Roman"/>
          <w:bCs/>
          <w:sz w:val="22"/>
        </w:rPr>
        <w:t>n fiecare an</w:t>
      </w:r>
      <w:r w:rsidR="00341259" w:rsidRPr="00383BF2">
        <w:rPr>
          <w:rFonts w:cs="Times New Roman"/>
          <w:bCs/>
          <w:sz w:val="22"/>
        </w:rPr>
        <w:t>,</w:t>
      </w:r>
      <w:r w:rsidRPr="00383BF2">
        <w:rPr>
          <w:rFonts w:cs="Times New Roman"/>
          <w:bCs/>
          <w:sz w:val="22"/>
        </w:rPr>
        <w:t xml:space="preserve"> lupta </w:t>
      </w:r>
      <w:r w:rsidR="00341259" w:rsidRPr="00383BF2">
        <w:rPr>
          <w:rFonts w:cs="Times New Roman"/>
          <w:bCs/>
          <w:sz w:val="22"/>
        </w:rPr>
        <w:t>î</w:t>
      </w:r>
      <w:r w:rsidRPr="00383BF2">
        <w:rPr>
          <w:rFonts w:cs="Times New Roman"/>
          <w:bCs/>
          <w:sz w:val="22"/>
        </w:rPr>
        <w:t>mpotriva infec</w:t>
      </w:r>
      <w:r w:rsidR="00341259" w:rsidRPr="00383BF2">
        <w:rPr>
          <w:rFonts w:cs="Times New Roman"/>
          <w:bCs/>
          <w:sz w:val="22"/>
        </w:rPr>
        <w:t>ț</w:t>
      </w:r>
      <w:r w:rsidRPr="00383BF2">
        <w:rPr>
          <w:rFonts w:cs="Times New Roman"/>
          <w:bCs/>
          <w:sz w:val="22"/>
        </w:rPr>
        <w:t xml:space="preserve">iei HIV </w:t>
      </w:r>
      <w:r w:rsidR="00341259" w:rsidRPr="00383BF2">
        <w:rPr>
          <w:rFonts w:cs="Times New Roman"/>
          <w:bCs/>
          <w:sz w:val="22"/>
        </w:rPr>
        <w:t>ș</w:t>
      </w:r>
      <w:r w:rsidRPr="00383BF2">
        <w:rPr>
          <w:rFonts w:cs="Times New Roman"/>
          <w:bCs/>
          <w:sz w:val="22"/>
        </w:rPr>
        <w:t xml:space="preserve">i solidaritatea cu persoanele afectate de HIV/SIDA din </w:t>
      </w:r>
      <w:r w:rsidR="00341259" w:rsidRPr="00383BF2">
        <w:rPr>
          <w:rFonts w:cs="Times New Roman"/>
          <w:bCs/>
          <w:sz w:val="22"/>
        </w:rPr>
        <w:t xml:space="preserve">întreaga </w:t>
      </w:r>
      <w:r w:rsidRPr="00383BF2">
        <w:rPr>
          <w:rFonts w:cs="Times New Roman"/>
          <w:bCs/>
          <w:sz w:val="22"/>
        </w:rPr>
        <w:t xml:space="preserve">lume. </w:t>
      </w:r>
      <w:r w:rsidR="00341259" w:rsidRPr="00383BF2">
        <w:rPr>
          <w:rFonts w:cs="Times New Roman"/>
          <w:bCs/>
          <w:sz w:val="22"/>
        </w:rPr>
        <w:t>Î</w:t>
      </w:r>
      <w:r w:rsidRPr="00383BF2">
        <w:rPr>
          <w:rFonts w:cs="Times New Roman"/>
          <w:bCs/>
          <w:sz w:val="22"/>
        </w:rPr>
        <w:t>n mod tradi</w:t>
      </w:r>
      <w:r w:rsidR="00341259" w:rsidRPr="00383BF2">
        <w:rPr>
          <w:rFonts w:cs="Times New Roman"/>
          <w:bCs/>
          <w:sz w:val="22"/>
        </w:rPr>
        <w:t>ț</w:t>
      </w:r>
      <w:r w:rsidRPr="00383BF2">
        <w:rPr>
          <w:rFonts w:cs="Times New Roman"/>
          <w:bCs/>
          <w:sz w:val="22"/>
        </w:rPr>
        <w:t>ional UNOPA realizeaz</w:t>
      </w:r>
      <w:r w:rsidR="00341259" w:rsidRPr="00383BF2">
        <w:rPr>
          <w:rFonts w:cs="Times New Roman"/>
          <w:bCs/>
          <w:sz w:val="22"/>
        </w:rPr>
        <w:t>ă,</w:t>
      </w:r>
      <w:r w:rsidRPr="00383BF2">
        <w:rPr>
          <w:rFonts w:cs="Times New Roman"/>
          <w:bCs/>
          <w:sz w:val="22"/>
        </w:rPr>
        <w:t xml:space="preserve"> </w:t>
      </w:r>
      <w:r w:rsidR="003F7C98">
        <w:rPr>
          <w:rFonts w:cs="Times New Roman"/>
          <w:bCs/>
          <w:sz w:val="22"/>
        </w:rPr>
        <w:t>î</w:t>
      </w:r>
      <w:r w:rsidRPr="00383BF2">
        <w:rPr>
          <w:rFonts w:cs="Times New Roman"/>
          <w:bCs/>
          <w:sz w:val="22"/>
        </w:rPr>
        <w:t>n preajma acestei zile</w:t>
      </w:r>
      <w:r w:rsidR="00341259" w:rsidRPr="00383BF2">
        <w:rPr>
          <w:rFonts w:cs="Times New Roman"/>
          <w:bCs/>
          <w:sz w:val="22"/>
        </w:rPr>
        <w:t xml:space="preserve">, </w:t>
      </w:r>
      <w:r w:rsidRPr="00383BF2">
        <w:rPr>
          <w:rFonts w:cs="Times New Roman"/>
          <w:bCs/>
          <w:sz w:val="22"/>
        </w:rPr>
        <w:t>o campanie na</w:t>
      </w:r>
      <w:r w:rsidR="00341259" w:rsidRPr="00383BF2">
        <w:rPr>
          <w:rFonts w:cs="Times New Roman"/>
          <w:bCs/>
          <w:sz w:val="22"/>
        </w:rPr>
        <w:t>ț</w:t>
      </w:r>
      <w:r w:rsidRPr="00383BF2">
        <w:rPr>
          <w:rFonts w:cs="Times New Roman"/>
          <w:bCs/>
          <w:sz w:val="22"/>
        </w:rPr>
        <w:t>ional</w:t>
      </w:r>
      <w:r w:rsidR="00341259" w:rsidRPr="00383BF2">
        <w:rPr>
          <w:rFonts w:cs="Times New Roman"/>
          <w:bCs/>
          <w:sz w:val="22"/>
        </w:rPr>
        <w:t>ă</w:t>
      </w:r>
      <w:r w:rsidRPr="00383BF2">
        <w:rPr>
          <w:rFonts w:cs="Times New Roman"/>
          <w:bCs/>
          <w:sz w:val="22"/>
        </w:rPr>
        <w:t xml:space="preserve"> de informare cu privire la infec</w:t>
      </w:r>
      <w:r w:rsidR="00341259" w:rsidRPr="00383BF2">
        <w:rPr>
          <w:rFonts w:cs="Times New Roman"/>
          <w:bCs/>
          <w:sz w:val="22"/>
        </w:rPr>
        <w:t>ț</w:t>
      </w:r>
      <w:r w:rsidRPr="00383BF2">
        <w:rPr>
          <w:rFonts w:cs="Times New Roman"/>
          <w:bCs/>
          <w:sz w:val="22"/>
        </w:rPr>
        <w:t xml:space="preserve">ia HIV, cu ajutorul </w:t>
      </w:r>
      <w:r w:rsidR="00341259" w:rsidRPr="00383BF2">
        <w:rPr>
          <w:rFonts w:cs="Times New Roman"/>
          <w:bCs/>
          <w:sz w:val="22"/>
        </w:rPr>
        <w:t>organizațiilor</w:t>
      </w:r>
      <w:r w:rsidRPr="00383BF2">
        <w:rPr>
          <w:rFonts w:cs="Times New Roman"/>
          <w:bCs/>
          <w:sz w:val="22"/>
        </w:rPr>
        <w:t xml:space="preserve"> membre. </w:t>
      </w:r>
      <w:r w:rsidR="00997B86" w:rsidRPr="00383BF2">
        <w:rPr>
          <w:rFonts w:cs="Times New Roman"/>
          <w:bCs/>
          <w:sz w:val="22"/>
        </w:rPr>
        <w:t xml:space="preserve">Astfel, </w:t>
      </w:r>
      <w:r w:rsidR="003F7C98">
        <w:rPr>
          <w:rFonts w:cs="Times New Roman"/>
          <w:bCs/>
          <w:sz w:val="22"/>
        </w:rPr>
        <w:t>î</w:t>
      </w:r>
      <w:r w:rsidR="002B637D" w:rsidRPr="00383BF2">
        <w:rPr>
          <w:rFonts w:cs="Times New Roman"/>
          <w:bCs/>
          <w:sz w:val="22"/>
        </w:rPr>
        <w:t>n acest an</w:t>
      </w:r>
      <w:r w:rsidR="00B11D5C" w:rsidRPr="00383BF2">
        <w:rPr>
          <w:rFonts w:cs="Times New Roman"/>
          <w:bCs/>
          <w:sz w:val="22"/>
        </w:rPr>
        <w:t xml:space="preserve"> continua</w:t>
      </w:r>
      <w:r w:rsidR="00997B86" w:rsidRPr="00383BF2">
        <w:rPr>
          <w:rFonts w:cs="Times New Roman"/>
          <w:bCs/>
          <w:sz w:val="22"/>
        </w:rPr>
        <w:t>m</w:t>
      </w:r>
      <w:r w:rsidR="00B11D5C" w:rsidRPr="00383BF2">
        <w:rPr>
          <w:rFonts w:cs="Times New Roman"/>
          <w:bCs/>
          <w:sz w:val="22"/>
        </w:rPr>
        <w:t xml:space="preserve"> </w:t>
      </w:r>
      <w:r w:rsidR="00B11D5C" w:rsidRPr="00383BF2">
        <w:rPr>
          <w:rFonts w:cs="Times New Roman"/>
          <w:b/>
          <w:i/>
          <w:iCs/>
          <w:sz w:val="22"/>
        </w:rPr>
        <w:t>Campania</w:t>
      </w:r>
      <w:r w:rsidR="00997B86" w:rsidRPr="00383BF2">
        <w:rPr>
          <w:rFonts w:cs="Times New Roman"/>
          <w:b/>
          <w:i/>
          <w:iCs/>
          <w:sz w:val="22"/>
        </w:rPr>
        <w:t xml:space="preserve"> Na</w:t>
      </w:r>
      <w:r w:rsidR="003F7C98">
        <w:rPr>
          <w:rFonts w:cs="Times New Roman"/>
          <w:b/>
          <w:i/>
          <w:iCs/>
          <w:sz w:val="22"/>
        </w:rPr>
        <w:t>ț</w:t>
      </w:r>
      <w:r w:rsidR="00997B86" w:rsidRPr="00383BF2">
        <w:rPr>
          <w:rFonts w:cs="Times New Roman"/>
          <w:b/>
          <w:i/>
          <w:iCs/>
          <w:sz w:val="22"/>
        </w:rPr>
        <w:t>ional</w:t>
      </w:r>
      <w:r w:rsidR="003F7C98">
        <w:rPr>
          <w:rFonts w:cs="Times New Roman"/>
          <w:b/>
          <w:i/>
          <w:iCs/>
          <w:sz w:val="22"/>
        </w:rPr>
        <w:t>ă</w:t>
      </w:r>
      <w:r w:rsidRPr="00383BF2">
        <w:rPr>
          <w:rFonts w:cs="Times New Roman"/>
          <w:b/>
          <w:i/>
          <w:iCs/>
          <w:sz w:val="22"/>
        </w:rPr>
        <w:t xml:space="preserve"> "</w:t>
      </w:r>
      <w:r w:rsidR="00A8557B" w:rsidRPr="00383BF2">
        <w:rPr>
          <w:rFonts w:cs="Times New Roman"/>
          <w:b/>
          <w:i/>
          <w:iCs/>
          <w:sz w:val="22"/>
        </w:rPr>
        <w:t>Nu-</w:t>
      </w:r>
      <w:r w:rsidR="003F7C98">
        <w:rPr>
          <w:rFonts w:cs="Times New Roman"/>
          <w:b/>
          <w:i/>
          <w:iCs/>
          <w:sz w:val="22"/>
        </w:rPr>
        <w:t>ț</w:t>
      </w:r>
      <w:r w:rsidR="00A8557B" w:rsidRPr="00383BF2">
        <w:rPr>
          <w:rFonts w:cs="Times New Roman"/>
          <w:b/>
          <w:i/>
          <w:iCs/>
          <w:sz w:val="22"/>
        </w:rPr>
        <w:t>i feri privirea</w:t>
      </w:r>
      <w:r w:rsidR="003F7C98">
        <w:rPr>
          <w:rFonts w:cs="Times New Roman"/>
          <w:b/>
          <w:i/>
          <w:iCs/>
          <w:sz w:val="22"/>
        </w:rPr>
        <w:t>!</w:t>
      </w:r>
      <w:r w:rsidRPr="00383BF2">
        <w:rPr>
          <w:rFonts w:cs="Times New Roman"/>
          <w:b/>
          <w:i/>
          <w:iCs/>
          <w:sz w:val="22"/>
        </w:rPr>
        <w:t>"</w:t>
      </w:r>
      <w:r w:rsidR="00B11D5C" w:rsidRPr="00383BF2">
        <w:rPr>
          <w:rFonts w:cs="Times New Roman"/>
          <w:b/>
          <w:sz w:val="22"/>
        </w:rPr>
        <w:t>,</w:t>
      </w:r>
      <w:r w:rsidR="00B11D5C" w:rsidRPr="00383BF2">
        <w:rPr>
          <w:rFonts w:cs="Times New Roman"/>
          <w:bCs/>
          <w:sz w:val="22"/>
        </w:rPr>
        <w:t xml:space="preserve"> </w:t>
      </w:r>
      <w:r w:rsidR="00997B86" w:rsidRPr="00383BF2">
        <w:rPr>
          <w:sz w:val="22"/>
          <w:lang w:eastAsia="ro-RO"/>
        </w:rPr>
        <w:t>o campanie care</w:t>
      </w:r>
      <w:r w:rsidR="00B11D5C" w:rsidRPr="00383BF2">
        <w:rPr>
          <w:sz w:val="22"/>
          <w:lang w:eastAsia="ro-RO"/>
        </w:rPr>
        <w:t xml:space="preserve"> urmărește transmiterea mai multor mesaje de actualitate pentru informarea și educarea populației cu privire la infecția HIV</w:t>
      </w:r>
      <w:r w:rsidR="000F7BCF">
        <w:rPr>
          <w:sz w:val="22"/>
          <w:lang w:eastAsia="ro-RO"/>
        </w:rPr>
        <w:t xml:space="preserve"> și la nevoile celor </w:t>
      </w:r>
      <w:r w:rsidR="00B9663E">
        <w:rPr>
          <w:sz w:val="22"/>
          <w:lang w:eastAsia="ro-RO"/>
        </w:rPr>
        <w:t>care sunt infectați cu acest virus</w:t>
      </w:r>
      <w:r w:rsidR="00B11D5C" w:rsidRPr="00383BF2">
        <w:rPr>
          <w:sz w:val="22"/>
          <w:lang w:eastAsia="ro-RO"/>
        </w:rPr>
        <w:t>:</w:t>
      </w:r>
    </w:p>
    <w:p w14:paraId="492D4675" w14:textId="2E1DC4AA" w:rsidR="00023E86" w:rsidRPr="00023E86" w:rsidRDefault="00023E86" w:rsidP="00023E86">
      <w:pPr>
        <w:pStyle w:val="ListParagraph"/>
        <w:numPr>
          <w:ilvl w:val="0"/>
          <w:numId w:val="4"/>
        </w:numPr>
        <w:autoSpaceDE w:val="0"/>
        <w:autoSpaceDN w:val="0"/>
        <w:adjustRightInd w:val="0"/>
        <w:spacing w:after="165"/>
        <w:rPr>
          <w:sz w:val="22"/>
          <w:lang w:eastAsia="ro-RO"/>
        </w:rPr>
      </w:pPr>
      <w:r w:rsidRPr="00023E86">
        <w:rPr>
          <w:b/>
          <w:bCs/>
          <w:sz w:val="22"/>
          <w:lang w:eastAsia="ro-RO"/>
        </w:rPr>
        <w:t xml:space="preserve">Persoanele care trăiesc cu HIV au nevoie de protecție socială – </w:t>
      </w:r>
      <w:r w:rsidRPr="00023E86">
        <w:rPr>
          <w:sz w:val="22"/>
          <w:lang w:eastAsia="ro-RO"/>
        </w:rPr>
        <w:t>În anul 2022 Guvernul schimbat criteriile de încadrare în invaliditate</w:t>
      </w:r>
      <w:r w:rsidRPr="00023E86">
        <w:rPr>
          <w:b/>
          <w:bCs/>
          <w:sz w:val="22"/>
          <w:lang w:eastAsia="ro-RO"/>
        </w:rPr>
        <w:t xml:space="preserve"> </w:t>
      </w:r>
      <w:r w:rsidR="00347726" w:rsidRPr="0029793F">
        <w:rPr>
          <w:sz w:val="22"/>
          <w:lang w:eastAsia="ro-RO"/>
        </w:rPr>
        <w:t>pentru</w:t>
      </w:r>
      <w:r w:rsidR="0029793F">
        <w:rPr>
          <w:b/>
          <w:bCs/>
          <w:sz w:val="22"/>
          <w:lang w:eastAsia="ro-RO"/>
        </w:rPr>
        <w:t xml:space="preserve"> </w:t>
      </w:r>
      <w:r w:rsidRPr="00023E86">
        <w:rPr>
          <w:sz w:val="22"/>
          <w:lang w:eastAsia="ro-RO"/>
        </w:rPr>
        <w:t xml:space="preserve">persoanele care trăiesc cu HIV, </w:t>
      </w:r>
      <w:proofErr w:type="spellStart"/>
      <w:r w:rsidRPr="00023E86">
        <w:rPr>
          <w:sz w:val="22"/>
          <w:lang w:eastAsia="ro-RO"/>
        </w:rPr>
        <w:t>facând</w:t>
      </w:r>
      <w:proofErr w:type="spellEnd"/>
      <w:r w:rsidRPr="00023E86">
        <w:rPr>
          <w:sz w:val="22"/>
          <w:lang w:eastAsia="ro-RO"/>
        </w:rPr>
        <w:t xml:space="preserve"> ca majoritatea dintre ele să piardă acest drept</w:t>
      </w:r>
      <w:r>
        <w:rPr>
          <w:sz w:val="22"/>
          <w:lang w:eastAsia="ro-RO"/>
        </w:rPr>
        <w:t xml:space="preserve"> in anul 2023</w:t>
      </w:r>
      <w:r w:rsidRPr="00023E86">
        <w:rPr>
          <w:sz w:val="22"/>
          <w:lang w:eastAsia="ro-RO"/>
        </w:rPr>
        <w:t>. Această măsură afectează în primul rând generația de tineri provenită din copiii care au fost infectați cu HIV la naștere în perioada 1988-1991 în sistemul sanitar din România, care nu au avut acces la educație, la formare și nu au acces la un loc de muncă decât foarte greu din cauza temerilor legate de SIDA care încă există în societatea noastră. Cerem Guvernului să revină asupra acestei măsuri.</w:t>
      </w:r>
    </w:p>
    <w:p w14:paraId="6B6D7955" w14:textId="77777777" w:rsidR="00023E86" w:rsidRDefault="00B11D5C" w:rsidP="00870803">
      <w:pPr>
        <w:pStyle w:val="ListParagraph"/>
        <w:numPr>
          <w:ilvl w:val="0"/>
          <w:numId w:val="4"/>
        </w:numPr>
        <w:autoSpaceDE w:val="0"/>
        <w:autoSpaceDN w:val="0"/>
        <w:adjustRightInd w:val="0"/>
        <w:spacing w:after="165"/>
        <w:rPr>
          <w:sz w:val="22"/>
          <w:lang w:eastAsia="ro-RO"/>
        </w:rPr>
      </w:pPr>
      <w:r w:rsidRPr="00023E86">
        <w:rPr>
          <w:b/>
          <w:bCs/>
          <w:sz w:val="22"/>
          <w:lang w:eastAsia="ro-RO"/>
        </w:rPr>
        <w:t>Promovarea testării HIV</w:t>
      </w:r>
      <w:r w:rsidRPr="00023E86">
        <w:rPr>
          <w:sz w:val="22"/>
          <w:lang w:eastAsia="ro-RO"/>
        </w:rPr>
        <w:t xml:space="preserve"> – disponibilă gratuit în toată țara prin intermediul Direcțiilor de Sănătate Publică Județene și/sau spitalelor de boli infecțioase, este o cale importantă de prevenire a noilor cazuri, de acces precoce la tratament și servicii medicale. Testarea HIV se poate face și în laboratoarele de analize private, contra cost, existând totodată și variante de teste pe care oamenii le pot cumpăra și le pot administra singuri, acasă, teste bazate pe salivă sau picătură de sânge. </w:t>
      </w:r>
    </w:p>
    <w:p w14:paraId="2D1BB136" w14:textId="7E72C06F" w:rsidR="00023E86" w:rsidRDefault="00B11D5C" w:rsidP="00876E59">
      <w:pPr>
        <w:pStyle w:val="ListParagraph"/>
        <w:numPr>
          <w:ilvl w:val="0"/>
          <w:numId w:val="4"/>
        </w:numPr>
        <w:autoSpaceDE w:val="0"/>
        <w:autoSpaceDN w:val="0"/>
        <w:adjustRightInd w:val="0"/>
        <w:spacing w:after="165"/>
        <w:rPr>
          <w:sz w:val="22"/>
          <w:lang w:eastAsia="ro-RO"/>
        </w:rPr>
      </w:pPr>
      <w:r w:rsidRPr="00023E86">
        <w:rPr>
          <w:b/>
          <w:bCs/>
          <w:sz w:val="22"/>
          <w:lang w:eastAsia="ro-RO"/>
        </w:rPr>
        <w:t>Promovarea căilor de transmitere a HIV și a comportamentelor fără riscuri de infectare</w:t>
      </w:r>
      <w:r w:rsidRPr="00023E86">
        <w:rPr>
          <w:sz w:val="22"/>
          <w:lang w:eastAsia="ro-RO"/>
        </w:rPr>
        <w:t xml:space="preserve"> – fiecare dintre noi este responsabil pentru propria sănătate și putem să ne protejăm de infecția cu HIV și alte infecții cu transmitere sexuală dacă adoptăm comportamente fără riscuri și folosim prezervativul la fiecare contact sexual cu persoane de a căror stare de sănătate nu suntem 100% siguri.</w:t>
      </w:r>
    </w:p>
    <w:p w14:paraId="6B55D718" w14:textId="77777777" w:rsidR="00023E86" w:rsidRDefault="00B11D5C" w:rsidP="0074358E">
      <w:pPr>
        <w:pStyle w:val="ListParagraph"/>
        <w:numPr>
          <w:ilvl w:val="0"/>
          <w:numId w:val="4"/>
        </w:numPr>
        <w:autoSpaceDE w:val="0"/>
        <w:autoSpaceDN w:val="0"/>
        <w:adjustRightInd w:val="0"/>
        <w:spacing w:after="165"/>
        <w:rPr>
          <w:sz w:val="22"/>
          <w:lang w:eastAsia="ro-RO"/>
        </w:rPr>
      </w:pPr>
      <w:r w:rsidRPr="00023E86">
        <w:rPr>
          <w:b/>
          <w:bCs/>
          <w:sz w:val="22"/>
          <w:lang w:eastAsia="ro-RO"/>
        </w:rPr>
        <w:t>Nedetectabil = Netransmisibil</w:t>
      </w:r>
      <w:r w:rsidRPr="00023E86">
        <w:rPr>
          <w:sz w:val="22"/>
          <w:lang w:eastAsia="ro-RO"/>
        </w:rPr>
        <w:t xml:space="preserve"> – persoana seropozitivă care are acces la tratament, pe care îl urmează corect și ca urmare virusul devine nedetectabil în sângele său (este sub limita de detecție a aparatelor  specializate în acest sens), nu mai transmite virusul altei persoane prin contact sexual. Acest mesaj aduce o schimbare majoră în viața persoanelor care trăiesc cu HIV și este important ca populația să înțeleagă acest aspect, pentru c</w:t>
      </w:r>
      <w:r w:rsidR="003F7C98" w:rsidRPr="00023E86">
        <w:rPr>
          <w:sz w:val="22"/>
          <w:lang w:eastAsia="ro-RO"/>
        </w:rPr>
        <w:t>a</w:t>
      </w:r>
      <w:r w:rsidRPr="00023E86">
        <w:rPr>
          <w:sz w:val="22"/>
          <w:lang w:eastAsia="ro-RO"/>
        </w:rPr>
        <w:t xml:space="preserve"> atitudinile stigmatizante și discriminatorii să dispară.</w:t>
      </w:r>
    </w:p>
    <w:p w14:paraId="69F512FE" w14:textId="0DD95C3C" w:rsidR="00D23FC2" w:rsidRDefault="00B11D5C" w:rsidP="00B11D5C">
      <w:pPr>
        <w:pStyle w:val="ListParagraph"/>
        <w:numPr>
          <w:ilvl w:val="0"/>
          <w:numId w:val="4"/>
        </w:numPr>
        <w:autoSpaceDE w:val="0"/>
        <w:autoSpaceDN w:val="0"/>
        <w:adjustRightInd w:val="0"/>
        <w:spacing w:after="165"/>
        <w:rPr>
          <w:sz w:val="22"/>
          <w:lang w:eastAsia="ro-RO"/>
        </w:rPr>
      </w:pPr>
      <w:r w:rsidRPr="00023E86">
        <w:rPr>
          <w:b/>
          <w:bCs/>
          <w:sz w:val="22"/>
          <w:lang w:eastAsia="ro-RO"/>
        </w:rPr>
        <w:t>Accesul la tratament și servicii medicale complexe pentru persoanele care trăiesc cu HIV</w:t>
      </w:r>
      <w:r w:rsidRPr="00023E86">
        <w:rPr>
          <w:sz w:val="22"/>
          <w:lang w:eastAsia="ro-RO"/>
        </w:rPr>
        <w:t xml:space="preserve"> – este în principal o cale de asigurare a unei calități crescute a vieții pentru cei infectați, dar și o cale majoră de prevenire a noilor infecții, pentru că o persoană bine tratată devine Nedetectabilă (HIV este sub limita de detec</w:t>
      </w:r>
      <w:r w:rsidR="003F7C98" w:rsidRPr="00023E86">
        <w:rPr>
          <w:sz w:val="22"/>
          <w:lang w:eastAsia="ro-RO"/>
        </w:rPr>
        <w:t>ț</w:t>
      </w:r>
      <w:r w:rsidRPr="00023E86">
        <w:rPr>
          <w:sz w:val="22"/>
          <w:lang w:eastAsia="ro-RO"/>
        </w:rPr>
        <w:t>ie a aparatelor în sângele persoanei)</w:t>
      </w:r>
      <w:r w:rsidR="003113F1" w:rsidRPr="00023E86">
        <w:rPr>
          <w:sz w:val="22"/>
          <w:lang w:eastAsia="ro-RO"/>
        </w:rPr>
        <w:t xml:space="preserve"> ș</w:t>
      </w:r>
      <w:r w:rsidR="00714961" w:rsidRPr="00023E86">
        <w:rPr>
          <w:sz w:val="22"/>
          <w:lang w:eastAsia="ro-RO"/>
        </w:rPr>
        <w:t>i</w:t>
      </w:r>
      <w:r w:rsidRPr="00023E86">
        <w:rPr>
          <w:sz w:val="22"/>
          <w:lang w:eastAsia="ro-RO"/>
        </w:rPr>
        <w:t xml:space="preserve"> nu mai transmite infecția.</w:t>
      </w:r>
      <w:r w:rsidR="00A42DC5" w:rsidRPr="00023E86">
        <w:rPr>
          <w:sz w:val="22"/>
          <w:lang w:eastAsia="ro-RO"/>
        </w:rPr>
        <w:t xml:space="preserve"> Din p</w:t>
      </w:r>
      <w:r w:rsidR="00D66B6E" w:rsidRPr="00023E86">
        <w:rPr>
          <w:sz w:val="22"/>
          <w:lang w:eastAsia="ro-RO"/>
        </w:rPr>
        <w:t>ăcate anul 2023 a fost un an greu din punct de vedere al asigurării continuității la tratament</w:t>
      </w:r>
      <w:r w:rsidR="006904E2" w:rsidRPr="00023E86">
        <w:rPr>
          <w:sz w:val="22"/>
          <w:lang w:eastAsia="ro-RO"/>
        </w:rPr>
        <w:t xml:space="preserve">, din cauza întârzierii repetate a </w:t>
      </w:r>
      <w:r w:rsidR="00D23FC2" w:rsidRPr="00023E86">
        <w:rPr>
          <w:sz w:val="22"/>
          <w:lang w:eastAsia="ro-RO"/>
        </w:rPr>
        <w:t xml:space="preserve">alocării </w:t>
      </w:r>
      <w:r w:rsidR="006904E2" w:rsidRPr="00023E86">
        <w:rPr>
          <w:sz w:val="22"/>
          <w:lang w:eastAsia="ro-RO"/>
        </w:rPr>
        <w:t xml:space="preserve">fondurilor pentru </w:t>
      </w:r>
      <w:r w:rsidR="00D23FC2" w:rsidRPr="00023E86">
        <w:rPr>
          <w:sz w:val="22"/>
          <w:lang w:eastAsia="ro-RO"/>
        </w:rPr>
        <w:t>tratament.</w:t>
      </w:r>
    </w:p>
    <w:p w14:paraId="21576C28" w14:textId="420ED104" w:rsidR="00481EDD" w:rsidRPr="00023E86" w:rsidRDefault="00481EDD" w:rsidP="00B11D5C">
      <w:pPr>
        <w:pStyle w:val="ListParagraph"/>
        <w:numPr>
          <w:ilvl w:val="0"/>
          <w:numId w:val="4"/>
        </w:numPr>
        <w:autoSpaceDE w:val="0"/>
        <w:autoSpaceDN w:val="0"/>
        <w:adjustRightInd w:val="0"/>
        <w:spacing w:after="165"/>
        <w:rPr>
          <w:sz w:val="22"/>
          <w:lang w:eastAsia="ro-RO"/>
        </w:rPr>
      </w:pPr>
      <w:r>
        <w:rPr>
          <w:b/>
          <w:bCs/>
          <w:sz w:val="22"/>
          <w:lang w:eastAsia="ro-RO"/>
        </w:rPr>
        <w:t>Strategia Națională HIV</w:t>
      </w:r>
      <w:r w:rsidR="005B3D1D">
        <w:rPr>
          <w:b/>
          <w:bCs/>
          <w:sz w:val="22"/>
          <w:lang w:eastAsia="ro-RO"/>
        </w:rPr>
        <w:t xml:space="preserve"> </w:t>
      </w:r>
      <w:r w:rsidR="005B3D1D">
        <w:rPr>
          <w:sz w:val="22"/>
          <w:lang w:eastAsia="ro-RO"/>
        </w:rPr>
        <w:t xml:space="preserve"> adoptat</w:t>
      </w:r>
      <w:r w:rsidR="00C247E5">
        <w:rPr>
          <w:sz w:val="22"/>
          <w:lang w:eastAsia="ro-RO"/>
        </w:rPr>
        <w:t xml:space="preserve">ă de Guvern in anul 2022 trebuie implementată. Cerem Guvernului </w:t>
      </w:r>
      <w:r w:rsidR="005B6860">
        <w:rPr>
          <w:sz w:val="22"/>
          <w:lang w:eastAsia="ro-RO"/>
        </w:rPr>
        <w:t>să aloce fonduri in acest sens la nivelul ministerelor și institu</w:t>
      </w:r>
      <w:r w:rsidR="00C47FFB">
        <w:rPr>
          <w:sz w:val="22"/>
          <w:lang w:eastAsia="ro-RO"/>
        </w:rPr>
        <w:t xml:space="preserve">țiilor </w:t>
      </w:r>
      <w:r w:rsidR="00896E83">
        <w:rPr>
          <w:sz w:val="22"/>
          <w:lang w:eastAsia="ro-RO"/>
        </w:rPr>
        <w:t>responsabile pentru ca acțiunile prevăzute in strategie să fie realizate</w:t>
      </w:r>
      <w:r w:rsidR="00870C31">
        <w:rPr>
          <w:sz w:val="22"/>
          <w:lang w:eastAsia="ro-RO"/>
        </w:rPr>
        <w:t xml:space="preserve">, pentru prevenirea noilor cazuri de infectare și pentru </w:t>
      </w:r>
      <w:r w:rsidR="00531670">
        <w:rPr>
          <w:sz w:val="22"/>
          <w:lang w:eastAsia="ro-RO"/>
        </w:rPr>
        <w:t>asigurarea unor servicii integrate pentru cei care trăiesc cu HIV.</w:t>
      </w:r>
    </w:p>
    <w:p w14:paraId="4C79334B" w14:textId="26F31FF7" w:rsidR="005B1CFE" w:rsidRDefault="00826984" w:rsidP="000A056F">
      <w:pPr>
        <w:tabs>
          <w:tab w:val="left" w:pos="6090"/>
        </w:tabs>
        <w:autoSpaceDE w:val="0"/>
        <w:autoSpaceDN w:val="0"/>
        <w:adjustRightInd w:val="0"/>
        <w:spacing w:after="165"/>
        <w:ind w:right="135"/>
        <w:rPr>
          <w:rFonts w:cs="Times New Roman"/>
          <w:bCs/>
          <w:sz w:val="22"/>
        </w:rPr>
      </w:pPr>
      <w:r>
        <w:rPr>
          <w:rFonts w:cs="Times New Roman"/>
          <w:sz w:val="22"/>
          <w:lang w:val="en-US"/>
        </w:rPr>
        <w:t xml:space="preserve"> </w:t>
      </w:r>
      <w:r w:rsidR="00A717F6" w:rsidRPr="00383BF2">
        <w:rPr>
          <w:rFonts w:cs="Times New Roman"/>
          <w:b/>
          <w:i/>
          <w:iCs/>
          <w:sz w:val="22"/>
        </w:rPr>
        <w:t>Campania Na</w:t>
      </w:r>
      <w:r w:rsidR="003F7C98">
        <w:rPr>
          <w:rFonts w:cs="Times New Roman"/>
          <w:b/>
          <w:i/>
          <w:iCs/>
          <w:sz w:val="22"/>
        </w:rPr>
        <w:t>ț</w:t>
      </w:r>
      <w:r w:rsidR="00A717F6" w:rsidRPr="00383BF2">
        <w:rPr>
          <w:rFonts w:cs="Times New Roman"/>
          <w:b/>
          <w:i/>
          <w:iCs/>
          <w:sz w:val="22"/>
        </w:rPr>
        <w:t>ional</w:t>
      </w:r>
      <w:r w:rsidR="003F7C98">
        <w:rPr>
          <w:rFonts w:cs="Times New Roman"/>
          <w:b/>
          <w:i/>
          <w:iCs/>
          <w:sz w:val="22"/>
        </w:rPr>
        <w:t>ă</w:t>
      </w:r>
      <w:r w:rsidR="00A717F6" w:rsidRPr="00383BF2">
        <w:rPr>
          <w:rFonts w:cs="Times New Roman"/>
          <w:b/>
          <w:i/>
          <w:iCs/>
          <w:sz w:val="22"/>
        </w:rPr>
        <w:t xml:space="preserve"> "Nu-</w:t>
      </w:r>
      <w:r w:rsidR="003F7C98">
        <w:rPr>
          <w:rFonts w:cs="Times New Roman"/>
          <w:b/>
          <w:i/>
          <w:iCs/>
          <w:sz w:val="22"/>
        </w:rPr>
        <w:t>ț</w:t>
      </w:r>
      <w:r w:rsidR="00A717F6" w:rsidRPr="00383BF2">
        <w:rPr>
          <w:rFonts w:cs="Times New Roman"/>
          <w:b/>
          <w:i/>
          <w:iCs/>
          <w:sz w:val="22"/>
        </w:rPr>
        <w:t>i feri privirea</w:t>
      </w:r>
      <w:r w:rsidR="003F7C98">
        <w:rPr>
          <w:rFonts w:cs="Times New Roman"/>
          <w:b/>
          <w:i/>
          <w:iCs/>
          <w:sz w:val="22"/>
        </w:rPr>
        <w:t>!</w:t>
      </w:r>
      <w:r w:rsidR="00A717F6" w:rsidRPr="00383BF2">
        <w:rPr>
          <w:rFonts w:cs="Times New Roman"/>
          <w:b/>
          <w:i/>
          <w:iCs/>
          <w:sz w:val="22"/>
        </w:rPr>
        <w:t>"</w:t>
      </w:r>
      <w:r w:rsidR="00341259" w:rsidRPr="00383BF2">
        <w:rPr>
          <w:rFonts w:cs="Times New Roman"/>
          <w:b/>
          <w:bCs/>
          <w:i/>
          <w:iCs/>
          <w:sz w:val="22"/>
          <w:lang w:val="en-US"/>
        </w:rPr>
        <w:t xml:space="preserve"> </w:t>
      </w:r>
      <w:r w:rsidR="006936AF">
        <w:rPr>
          <w:rFonts w:cs="Times New Roman"/>
          <w:bCs/>
          <w:sz w:val="22"/>
        </w:rPr>
        <w:t xml:space="preserve">se </w:t>
      </w:r>
      <w:r w:rsidR="00EE1FAB">
        <w:rPr>
          <w:rFonts w:cs="Times New Roman"/>
          <w:bCs/>
          <w:sz w:val="22"/>
        </w:rPr>
        <w:t>desfășoară</w:t>
      </w:r>
      <w:r w:rsidR="006936AF">
        <w:rPr>
          <w:rFonts w:cs="Times New Roman"/>
          <w:bCs/>
          <w:sz w:val="22"/>
        </w:rPr>
        <w:t xml:space="preserve"> </w:t>
      </w:r>
      <w:r w:rsidR="000D0210">
        <w:rPr>
          <w:rFonts w:cs="Times New Roman"/>
          <w:bCs/>
          <w:sz w:val="22"/>
        </w:rPr>
        <w:t xml:space="preserve">majoritar </w:t>
      </w:r>
      <w:r w:rsidR="00EE1FAB">
        <w:rPr>
          <w:rFonts w:cs="Times New Roman"/>
          <w:bCs/>
          <w:sz w:val="22"/>
        </w:rPr>
        <w:t>î</w:t>
      </w:r>
      <w:r w:rsidR="000D0210">
        <w:rPr>
          <w:rFonts w:cs="Times New Roman"/>
          <w:bCs/>
          <w:sz w:val="22"/>
        </w:rPr>
        <w:t xml:space="preserve">n mediul </w:t>
      </w:r>
      <w:r w:rsidR="006936AF">
        <w:rPr>
          <w:rFonts w:cs="Times New Roman"/>
          <w:bCs/>
          <w:sz w:val="22"/>
        </w:rPr>
        <w:t>online</w:t>
      </w:r>
      <w:r w:rsidR="000D0210">
        <w:rPr>
          <w:rFonts w:cs="Times New Roman"/>
          <w:bCs/>
          <w:sz w:val="22"/>
        </w:rPr>
        <w:t xml:space="preserve">, prin intermediul </w:t>
      </w:r>
      <w:r w:rsidR="00EE1FAB">
        <w:rPr>
          <w:rFonts w:cs="Times New Roman"/>
          <w:bCs/>
          <w:sz w:val="22"/>
        </w:rPr>
        <w:t>rețelelor</w:t>
      </w:r>
      <w:r w:rsidR="000D0210">
        <w:rPr>
          <w:rFonts w:cs="Times New Roman"/>
          <w:bCs/>
          <w:sz w:val="22"/>
        </w:rPr>
        <w:t xml:space="preserve"> de socializare, unde se vor transmite mesajele campa</w:t>
      </w:r>
      <w:r w:rsidR="006946D8">
        <w:rPr>
          <w:rFonts w:cs="Times New Roman"/>
          <w:bCs/>
          <w:sz w:val="22"/>
        </w:rPr>
        <w:t xml:space="preserve">niei prin intermediul unor videoclipuri </w:t>
      </w:r>
      <w:r w:rsidR="00EE1FAB">
        <w:rPr>
          <w:rFonts w:cs="Times New Roman"/>
          <w:bCs/>
          <w:sz w:val="22"/>
        </w:rPr>
        <w:t>ș</w:t>
      </w:r>
      <w:r w:rsidR="006946D8">
        <w:rPr>
          <w:rFonts w:cs="Times New Roman"/>
          <w:bCs/>
          <w:sz w:val="22"/>
        </w:rPr>
        <w:t xml:space="preserve">i </w:t>
      </w:r>
      <w:r w:rsidR="006946D8">
        <w:rPr>
          <w:rFonts w:cs="Times New Roman"/>
          <w:bCs/>
          <w:sz w:val="22"/>
        </w:rPr>
        <w:lastRenderedPageBreak/>
        <w:t xml:space="preserve">imagini special </w:t>
      </w:r>
      <w:r w:rsidR="00736605">
        <w:rPr>
          <w:rFonts w:cs="Times New Roman"/>
          <w:bCs/>
          <w:sz w:val="22"/>
        </w:rPr>
        <w:t>create</w:t>
      </w:r>
      <w:r w:rsidR="006946D8">
        <w:rPr>
          <w:rFonts w:cs="Times New Roman"/>
          <w:bCs/>
          <w:sz w:val="22"/>
        </w:rPr>
        <w:t xml:space="preserve">. </w:t>
      </w:r>
      <w:r w:rsidR="00EE1FAB">
        <w:rPr>
          <w:rFonts w:cs="Times New Roman"/>
          <w:bCs/>
          <w:sz w:val="22"/>
        </w:rPr>
        <w:t>Totodată</w:t>
      </w:r>
      <w:r w:rsidR="006946D8">
        <w:rPr>
          <w:rFonts w:cs="Times New Roman"/>
          <w:bCs/>
          <w:sz w:val="22"/>
        </w:rPr>
        <w:t>, cam</w:t>
      </w:r>
      <w:r w:rsidR="000C679F">
        <w:rPr>
          <w:rFonts w:cs="Times New Roman"/>
          <w:bCs/>
          <w:sz w:val="22"/>
        </w:rPr>
        <w:t xml:space="preserve">pania se </w:t>
      </w:r>
      <w:r w:rsidR="00EE1FAB">
        <w:rPr>
          <w:rFonts w:cs="Times New Roman"/>
          <w:bCs/>
          <w:sz w:val="22"/>
        </w:rPr>
        <w:t>desfășoară</w:t>
      </w:r>
      <w:r w:rsidR="000C679F">
        <w:rPr>
          <w:rFonts w:cs="Times New Roman"/>
          <w:bCs/>
          <w:sz w:val="22"/>
        </w:rPr>
        <w:t xml:space="preserve"> </w:t>
      </w:r>
      <w:r w:rsidR="00EE1FAB">
        <w:rPr>
          <w:rFonts w:cs="Times New Roman"/>
          <w:bCs/>
          <w:sz w:val="22"/>
        </w:rPr>
        <w:t>ș</w:t>
      </w:r>
      <w:r w:rsidR="000C679F">
        <w:rPr>
          <w:rFonts w:cs="Times New Roman"/>
          <w:bCs/>
          <w:sz w:val="22"/>
        </w:rPr>
        <w:t xml:space="preserve">i </w:t>
      </w:r>
      <w:r w:rsidR="00EE1FAB">
        <w:rPr>
          <w:rFonts w:cs="Times New Roman"/>
          <w:bCs/>
          <w:sz w:val="22"/>
        </w:rPr>
        <w:t>offline</w:t>
      </w:r>
      <w:r w:rsidR="000C679F">
        <w:rPr>
          <w:rFonts w:cs="Times New Roman"/>
          <w:bCs/>
          <w:sz w:val="22"/>
        </w:rPr>
        <w:t xml:space="preserve">, </w:t>
      </w:r>
      <w:r w:rsidR="00EE1FAB">
        <w:rPr>
          <w:rFonts w:cs="Times New Roman"/>
          <w:bCs/>
          <w:sz w:val="22"/>
        </w:rPr>
        <w:t>î</w:t>
      </w:r>
      <w:r w:rsidR="000C679F">
        <w:rPr>
          <w:rFonts w:cs="Times New Roman"/>
          <w:bCs/>
          <w:sz w:val="22"/>
        </w:rPr>
        <w:t xml:space="preserve">n cadrul </w:t>
      </w:r>
      <w:r w:rsidR="00EE1FAB">
        <w:rPr>
          <w:rFonts w:cs="Times New Roman"/>
          <w:bCs/>
          <w:sz w:val="22"/>
        </w:rPr>
        <w:t>comunității</w:t>
      </w:r>
      <w:r w:rsidR="000C679F">
        <w:rPr>
          <w:rFonts w:cs="Times New Roman"/>
          <w:bCs/>
          <w:sz w:val="22"/>
        </w:rPr>
        <w:t>, cu ajutorul a 1</w:t>
      </w:r>
      <w:r w:rsidR="000A056F">
        <w:rPr>
          <w:rFonts w:cs="Times New Roman"/>
          <w:bCs/>
          <w:sz w:val="22"/>
        </w:rPr>
        <w:t>0</w:t>
      </w:r>
      <w:r w:rsidR="000C679F">
        <w:rPr>
          <w:rFonts w:cs="Times New Roman"/>
          <w:bCs/>
          <w:sz w:val="22"/>
        </w:rPr>
        <w:t xml:space="preserve"> </w:t>
      </w:r>
      <w:r w:rsidR="00EE1FAB">
        <w:rPr>
          <w:rFonts w:cs="Times New Roman"/>
          <w:bCs/>
          <w:sz w:val="22"/>
        </w:rPr>
        <w:t>asociații</w:t>
      </w:r>
      <w:r w:rsidR="000C679F">
        <w:rPr>
          <w:rFonts w:cs="Times New Roman"/>
          <w:bCs/>
          <w:sz w:val="22"/>
        </w:rPr>
        <w:t xml:space="preserve"> locale de persoane seropo</w:t>
      </w:r>
      <w:r w:rsidR="00B30A6C">
        <w:rPr>
          <w:rFonts w:cs="Times New Roman"/>
          <w:bCs/>
          <w:sz w:val="22"/>
        </w:rPr>
        <w:t xml:space="preserve">zitive din mai multe </w:t>
      </w:r>
      <w:r w:rsidR="00EE1FAB">
        <w:rPr>
          <w:rFonts w:cs="Times New Roman"/>
          <w:bCs/>
          <w:sz w:val="22"/>
        </w:rPr>
        <w:t>județe</w:t>
      </w:r>
      <w:r w:rsidR="00B30A6C">
        <w:rPr>
          <w:rFonts w:cs="Times New Roman"/>
          <w:bCs/>
          <w:sz w:val="22"/>
        </w:rPr>
        <w:t xml:space="preserve"> ale tarii</w:t>
      </w:r>
      <w:r w:rsidR="000A056F">
        <w:rPr>
          <w:rFonts w:cs="Times New Roman"/>
          <w:bCs/>
          <w:sz w:val="22"/>
        </w:rPr>
        <w:t>.</w:t>
      </w:r>
    </w:p>
    <w:p w14:paraId="4DFC31D4" w14:textId="401B03A5" w:rsidR="005B1CFE" w:rsidRDefault="005B1CFE" w:rsidP="005B1CFE">
      <w:pPr>
        <w:tabs>
          <w:tab w:val="left" w:pos="450"/>
        </w:tabs>
        <w:autoSpaceDE w:val="0"/>
        <w:autoSpaceDN w:val="0"/>
        <w:adjustRightInd w:val="0"/>
        <w:spacing w:after="0"/>
        <w:ind w:right="135"/>
        <w:rPr>
          <w:rFonts w:cs="Times New Roman"/>
          <w:sz w:val="22"/>
          <w:lang w:val="en-US"/>
        </w:rPr>
      </w:pPr>
      <w:r>
        <w:rPr>
          <w:rFonts w:cs="Times New Roman"/>
          <w:sz w:val="22"/>
          <w:lang w:val="en-US"/>
        </w:rPr>
        <w:t>“</w:t>
      </w:r>
      <w:r w:rsidR="00C2120B">
        <w:rPr>
          <w:rFonts w:cs="Times New Roman"/>
          <w:i/>
          <w:iCs/>
          <w:sz w:val="22"/>
          <w:lang w:val="en-US"/>
        </w:rPr>
        <w:t xml:space="preserve">Prin </w:t>
      </w:r>
      <w:proofErr w:type="spellStart"/>
      <w:r w:rsidR="00C2120B">
        <w:rPr>
          <w:rFonts w:cs="Times New Roman"/>
          <w:i/>
          <w:iCs/>
          <w:sz w:val="22"/>
          <w:lang w:val="en-US"/>
        </w:rPr>
        <w:t>această</w:t>
      </w:r>
      <w:proofErr w:type="spellEnd"/>
      <w:r w:rsidR="00C2120B">
        <w:rPr>
          <w:rFonts w:cs="Times New Roman"/>
          <w:i/>
          <w:iCs/>
          <w:sz w:val="22"/>
          <w:lang w:val="en-US"/>
        </w:rPr>
        <w:t xml:space="preserve"> </w:t>
      </w:r>
      <w:proofErr w:type="spellStart"/>
      <w:r w:rsidR="00C2120B">
        <w:rPr>
          <w:rFonts w:cs="Times New Roman"/>
          <w:i/>
          <w:iCs/>
          <w:sz w:val="22"/>
          <w:lang w:val="en-US"/>
        </w:rPr>
        <w:t>campanie</w:t>
      </w:r>
      <w:proofErr w:type="spellEnd"/>
      <w:r w:rsidR="00C2120B">
        <w:rPr>
          <w:rFonts w:cs="Times New Roman"/>
          <w:i/>
          <w:iCs/>
          <w:sz w:val="22"/>
          <w:lang w:val="en-US"/>
        </w:rPr>
        <w:t xml:space="preserve"> ne </w:t>
      </w:r>
      <w:proofErr w:type="spellStart"/>
      <w:r w:rsidR="00C2120B">
        <w:rPr>
          <w:rFonts w:cs="Times New Roman"/>
          <w:i/>
          <w:iCs/>
          <w:sz w:val="22"/>
          <w:lang w:val="en-US"/>
        </w:rPr>
        <w:t>propunem</w:t>
      </w:r>
      <w:proofErr w:type="spellEnd"/>
      <w:r w:rsidR="00C2120B">
        <w:rPr>
          <w:rFonts w:cs="Times New Roman"/>
          <w:i/>
          <w:iCs/>
          <w:sz w:val="22"/>
          <w:lang w:val="en-US"/>
        </w:rPr>
        <w:t xml:space="preserve"> </w:t>
      </w:r>
      <w:proofErr w:type="spellStart"/>
      <w:r w:rsidR="00654604">
        <w:rPr>
          <w:rFonts w:cs="Times New Roman"/>
          <w:i/>
          <w:iCs/>
          <w:sz w:val="22"/>
          <w:lang w:val="en-US"/>
        </w:rPr>
        <w:t>în</w:t>
      </w:r>
      <w:proofErr w:type="spellEnd"/>
      <w:r w:rsidR="00654604">
        <w:rPr>
          <w:rFonts w:cs="Times New Roman"/>
          <w:i/>
          <w:iCs/>
          <w:sz w:val="22"/>
          <w:lang w:val="en-US"/>
        </w:rPr>
        <w:t xml:space="preserve"> </w:t>
      </w:r>
      <w:proofErr w:type="spellStart"/>
      <w:r w:rsidR="00654604">
        <w:rPr>
          <w:rFonts w:cs="Times New Roman"/>
          <w:i/>
          <w:iCs/>
          <w:sz w:val="22"/>
          <w:lang w:val="en-US"/>
        </w:rPr>
        <w:t>primul</w:t>
      </w:r>
      <w:proofErr w:type="spellEnd"/>
      <w:r w:rsidR="00654604">
        <w:rPr>
          <w:rFonts w:cs="Times New Roman"/>
          <w:i/>
          <w:iCs/>
          <w:sz w:val="22"/>
          <w:lang w:val="en-US"/>
        </w:rPr>
        <w:t xml:space="preserve"> </w:t>
      </w:r>
      <w:proofErr w:type="spellStart"/>
      <w:r w:rsidR="00654604">
        <w:rPr>
          <w:rFonts w:cs="Times New Roman"/>
          <w:i/>
          <w:iCs/>
          <w:sz w:val="22"/>
          <w:lang w:val="en-US"/>
        </w:rPr>
        <w:t>rând</w:t>
      </w:r>
      <w:proofErr w:type="spellEnd"/>
      <w:r w:rsidR="00654604">
        <w:rPr>
          <w:rFonts w:cs="Times New Roman"/>
          <w:i/>
          <w:iCs/>
          <w:sz w:val="22"/>
          <w:lang w:val="en-US"/>
        </w:rPr>
        <w:t xml:space="preserve"> ca </w:t>
      </w:r>
      <w:proofErr w:type="spellStart"/>
      <w:r w:rsidR="00654604">
        <w:rPr>
          <w:rFonts w:cs="Times New Roman"/>
          <w:i/>
          <w:iCs/>
          <w:sz w:val="22"/>
          <w:lang w:val="en-US"/>
        </w:rPr>
        <w:t>lumea</w:t>
      </w:r>
      <w:proofErr w:type="spellEnd"/>
      <w:r w:rsidR="00654604">
        <w:rPr>
          <w:rFonts w:cs="Times New Roman"/>
          <w:i/>
          <w:iCs/>
          <w:sz w:val="22"/>
          <w:lang w:val="en-US"/>
        </w:rPr>
        <w:t xml:space="preserve"> </w:t>
      </w:r>
      <w:proofErr w:type="spellStart"/>
      <w:r w:rsidR="00654604">
        <w:rPr>
          <w:rFonts w:cs="Times New Roman"/>
          <w:i/>
          <w:iCs/>
          <w:sz w:val="22"/>
          <w:lang w:val="en-US"/>
        </w:rPr>
        <w:t>sa</w:t>
      </w:r>
      <w:proofErr w:type="spellEnd"/>
      <w:r w:rsidR="00654604">
        <w:rPr>
          <w:rFonts w:cs="Times New Roman"/>
          <w:i/>
          <w:iCs/>
          <w:sz w:val="22"/>
          <w:lang w:val="en-US"/>
        </w:rPr>
        <w:t xml:space="preserve"> nu </w:t>
      </w:r>
      <w:proofErr w:type="spellStart"/>
      <w:r w:rsidR="00654604">
        <w:rPr>
          <w:rFonts w:cs="Times New Roman"/>
          <w:i/>
          <w:iCs/>
          <w:sz w:val="22"/>
          <w:lang w:val="en-US"/>
        </w:rPr>
        <w:t>uite</w:t>
      </w:r>
      <w:proofErr w:type="spellEnd"/>
      <w:r w:rsidR="00654604">
        <w:rPr>
          <w:rFonts w:cs="Times New Roman"/>
          <w:i/>
          <w:iCs/>
          <w:sz w:val="22"/>
          <w:lang w:val="en-US"/>
        </w:rPr>
        <w:t xml:space="preserve">: </w:t>
      </w:r>
      <w:proofErr w:type="spellStart"/>
      <w:r w:rsidR="00654604">
        <w:rPr>
          <w:rFonts w:cs="Times New Roman"/>
          <w:i/>
          <w:iCs/>
          <w:sz w:val="22"/>
          <w:lang w:val="en-US"/>
        </w:rPr>
        <w:t>să</w:t>
      </w:r>
      <w:proofErr w:type="spellEnd"/>
      <w:r w:rsidR="00654604">
        <w:rPr>
          <w:rFonts w:cs="Times New Roman"/>
          <w:i/>
          <w:iCs/>
          <w:sz w:val="22"/>
          <w:lang w:val="en-US"/>
        </w:rPr>
        <w:t xml:space="preserve"> nu </w:t>
      </w:r>
      <w:proofErr w:type="spellStart"/>
      <w:r w:rsidR="00654604">
        <w:rPr>
          <w:rFonts w:cs="Times New Roman"/>
          <w:i/>
          <w:iCs/>
          <w:sz w:val="22"/>
          <w:lang w:val="en-US"/>
        </w:rPr>
        <w:t>uite</w:t>
      </w:r>
      <w:proofErr w:type="spellEnd"/>
      <w:r w:rsidR="00654604">
        <w:rPr>
          <w:rFonts w:cs="Times New Roman"/>
          <w:i/>
          <w:iCs/>
          <w:sz w:val="22"/>
          <w:lang w:val="en-US"/>
        </w:rPr>
        <w:t xml:space="preserve"> </w:t>
      </w:r>
      <w:proofErr w:type="spellStart"/>
      <w:r w:rsidR="00654604">
        <w:rPr>
          <w:rFonts w:cs="Times New Roman"/>
          <w:i/>
          <w:iCs/>
          <w:sz w:val="22"/>
          <w:lang w:val="en-US"/>
        </w:rPr>
        <w:t>c</w:t>
      </w:r>
      <w:r w:rsidR="00004D58">
        <w:rPr>
          <w:rFonts w:cs="Times New Roman"/>
          <w:i/>
          <w:iCs/>
          <w:sz w:val="22"/>
          <w:lang w:val="en-US"/>
        </w:rPr>
        <w:t>ă</w:t>
      </w:r>
      <w:proofErr w:type="spellEnd"/>
      <w:r w:rsidR="00654604">
        <w:rPr>
          <w:rFonts w:cs="Times New Roman"/>
          <w:i/>
          <w:iCs/>
          <w:sz w:val="22"/>
          <w:lang w:val="en-US"/>
        </w:rPr>
        <w:t xml:space="preserve"> HIV </w:t>
      </w:r>
      <w:proofErr w:type="spellStart"/>
      <w:r w:rsidR="00654604">
        <w:rPr>
          <w:rFonts w:cs="Times New Roman"/>
          <w:i/>
          <w:iCs/>
          <w:sz w:val="22"/>
          <w:lang w:val="en-US"/>
        </w:rPr>
        <w:t>există</w:t>
      </w:r>
      <w:proofErr w:type="spellEnd"/>
      <w:r w:rsidR="00654604">
        <w:rPr>
          <w:rFonts w:cs="Times New Roman"/>
          <w:i/>
          <w:iCs/>
          <w:sz w:val="22"/>
          <w:lang w:val="en-US"/>
        </w:rPr>
        <w:t xml:space="preserve">, </w:t>
      </w:r>
      <w:proofErr w:type="spellStart"/>
      <w:r w:rsidR="00654604">
        <w:rPr>
          <w:rFonts w:cs="Times New Roman"/>
          <w:i/>
          <w:iCs/>
          <w:sz w:val="22"/>
          <w:lang w:val="en-US"/>
        </w:rPr>
        <w:t>că</w:t>
      </w:r>
      <w:proofErr w:type="spellEnd"/>
      <w:r w:rsidR="00654604">
        <w:rPr>
          <w:rFonts w:cs="Times New Roman"/>
          <w:i/>
          <w:iCs/>
          <w:sz w:val="22"/>
          <w:lang w:val="en-US"/>
        </w:rPr>
        <w:t xml:space="preserve"> </w:t>
      </w:r>
      <w:proofErr w:type="spellStart"/>
      <w:r w:rsidR="00654604">
        <w:rPr>
          <w:rFonts w:cs="Times New Roman"/>
          <w:i/>
          <w:iCs/>
          <w:sz w:val="22"/>
          <w:lang w:val="en-US"/>
        </w:rPr>
        <w:t>există</w:t>
      </w:r>
      <w:proofErr w:type="spellEnd"/>
      <w:r w:rsidR="00654604">
        <w:rPr>
          <w:rFonts w:cs="Times New Roman"/>
          <w:i/>
          <w:iCs/>
          <w:sz w:val="22"/>
          <w:lang w:val="en-US"/>
        </w:rPr>
        <w:t xml:space="preserve"> </w:t>
      </w:r>
      <w:proofErr w:type="spellStart"/>
      <w:r w:rsidR="00654604">
        <w:rPr>
          <w:rFonts w:cs="Times New Roman"/>
          <w:i/>
          <w:iCs/>
          <w:sz w:val="22"/>
          <w:lang w:val="en-US"/>
        </w:rPr>
        <w:t>ni</w:t>
      </w:r>
      <w:r w:rsidR="000F3B25">
        <w:rPr>
          <w:rFonts w:cs="Times New Roman"/>
          <w:i/>
          <w:iCs/>
          <w:sz w:val="22"/>
          <w:lang w:val="en-US"/>
        </w:rPr>
        <w:t>ș</w:t>
      </w:r>
      <w:r w:rsidR="00654604">
        <w:rPr>
          <w:rFonts w:cs="Times New Roman"/>
          <w:i/>
          <w:iCs/>
          <w:sz w:val="22"/>
          <w:lang w:val="en-US"/>
        </w:rPr>
        <w:t>te</w:t>
      </w:r>
      <w:proofErr w:type="spellEnd"/>
      <w:r w:rsidR="00654604">
        <w:rPr>
          <w:rFonts w:cs="Times New Roman"/>
          <w:i/>
          <w:iCs/>
          <w:sz w:val="22"/>
          <w:lang w:val="en-US"/>
        </w:rPr>
        <w:t xml:space="preserve"> </w:t>
      </w:r>
      <w:proofErr w:type="spellStart"/>
      <w:r w:rsidR="00654604">
        <w:rPr>
          <w:rFonts w:cs="Times New Roman"/>
          <w:i/>
          <w:iCs/>
          <w:sz w:val="22"/>
          <w:lang w:val="en-US"/>
        </w:rPr>
        <w:t>căi</w:t>
      </w:r>
      <w:proofErr w:type="spellEnd"/>
      <w:r w:rsidR="00654604">
        <w:rPr>
          <w:rFonts w:cs="Times New Roman"/>
          <w:i/>
          <w:iCs/>
          <w:sz w:val="22"/>
          <w:lang w:val="en-US"/>
        </w:rPr>
        <w:t xml:space="preserve"> de </w:t>
      </w:r>
      <w:proofErr w:type="spellStart"/>
      <w:r w:rsidR="00654604">
        <w:rPr>
          <w:rFonts w:cs="Times New Roman"/>
          <w:i/>
          <w:iCs/>
          <w:sz w:val="22"/>
          <w:lang w:val="en-US"/>
        </w:rPr>
        <w:t>transmitere</w:t>
      </w:r>
      <w:proofErr w:type="spellEnd"/>
      <w:r w:rsidR="00654604">
        <w:rPr>
          <w:rFonts w:cs="Times New Roman"/>
          <w:i/>
          <w:iCs/>
          <w:sz w:val="22"/>
          <w:lang w:val="en-US"/>
        </w:rPr>
        <w:t xml:space="preserve"> a </w:t>
      </w:r>
      <w:proofErr w:type="spellStart"/>
      <w:r w:rsidR="00654604">
        <w:rPr>
          <w:rFonts w:cs="Times New Roman"/>
          <w:i/>
          <w:iCs/>
          <w:sz w:val="22"/>
          <w:lang w:val="en-US"/>
        </w:rPr>
        <w:t>lui</w:t>
      </w:r>
      <w:proofErr w:type="spellEnd"/>
      <w:r w:rsidR="00544ECE">
        <w:rPr>
          <w:rFonts w:cs="Times New Roman"/>
          <w:i/>
          <w:iCs/>
          <w:sz w:val="22"/>
          <w:lang w:val="en-US"/>
        </w:rPr>
        <w:t xml:space="preserve"> </w:t>
      </w:r>
      <w:proofErr w:type="spellStart"/>
      <w:r w:rsidR="000F3B25">
        <w:rPr>
          <w:rFonts w:cs="Times New Roman"/>
          <w:i/>
          <w:iCs/>
          <w:sz w:val="22"/>
          <w:lang w:val="en-US"/>
        </w:rPr>
        <w:t>ș</w:t>
      </w:r>
      <w:r w:rsidR="00544ECE">
        <w:rPr>
          <w:rFonts w:cs="Times New Roman"/>
          <w:i/>
          <w:iCs/>
          <w:sz w:val="22"/>
          <w:lang w:val="en-US"/>
        </w:rPr>
        <w:t>i</w:t>
      </w:r>
      <w:proofErr w:type="spellEnd"/>
      <w:r w:rsidR="00544ECE">
        <w:rPr>
          <w:rFonts w:cs="Times New Roman"/>
          <w:i/>
          <w:iCs/>
          <w:sz w:val="22"/>
          <w:lang w:val="en-US"/>
        </w:rPr>
        <w:t xml:space="preserve"> </w:t>
      </w:r>
      <w:proofErr w:type="spellStart"/>
      <w:r w:rsidR="00544ECE">
        <w:rPr>
          <w:rFonts w:cs="Times New Roman"/>
          <w:i/>
          <w:iCs/>
          <w:sz w:val="22"/>
          <w:lang w:val="en-US"/>
        </w:rPr>
        <w:t>că</w:t>
      </w:r>
      <w:proofErr w:type="spellEnd"/>
      <w:r w:rsidR="00544ECE">
        <w:rPr>
          <w:rFonts w:cs="Times New Roman"/>
          <w:i/>
          <w:iCs/>
          <w:sz w:val="22"/>
          <w:lang w:val="en-US"/>
        </w:rPr>
        <w:t xml:space="preserve"> </w:t>
      </w:r>
      <w:proofErr w:type="spellStart"/>
      <w:r w:rsidR="00544ECE">
        <w:rPr>
          <w:rFonts w:cs="Times New Roman"/>
          <w:i/>
          <w:iCs/>
          <w:sz w:val="22"/>
          <w:lang w:val="en-US"/>
        </w:rPr>
        <w:t>noi</w:t>
      </w:r>
      <w:proofErr w:type="spellEnd"/>
      <w:r w:rsidR="00544ECE">
        <w:rPr>
          <w:rFonts w:cs="Times New Roman"/>
          <w:i/>
          <w:iCs/>
          <w:sz w:val="22"/>
          <w:lang w:val="en-US"/>
        </w:rPr>
        <w:t xml:space="preserve"> ca </w:t>
      </w:r>
      <w:proofErr w:type="spellStart"/>
      <w:r w:rsidR="00544ECE">
        <w:rPr>
          <w:rFonts w:cs="Times New Roman"/>
          <w:i/>
          <w:iCs/>
          <w:sz w:val="22"/>
          <w:lang w:val="en-US"/>
        </w:rPr>
        <w:t>societate</w:t>
      </w:r>
      <w:proofErr w:type="spellEnd"/>
      <w:r w:rsidR="00544ECE">
        <w:rPr>
          <w:rFonts w:cs="Times New Roman"/>
          <w:i/>
          <w:iCs/>
          <w:sz w:val="22"/>
          <w:lang w:val="en-US"/>
        </w:rPr>
        <w:t xml:space="preserve"> </w:t>
      </w:r>
      <w:proofErr w:type="spellStart"/>
      <w:r w:rsidR="00544ECE">
        <w:rPr>
          <w:rFonts w:cs="Times New Roman"/>
          <w:i/>
          <w:iCs/>
          <w:sz w:val="22"/>
          <w:lang w:val="en-US"/>
        </w:rPr>
        <w:t>trebuie</w:t>
      </w:r>
      <w:proofErr w:type="spellEnd"/>
      <w:r w:rsidR="00544ECE">
        <w:rPr>
          <w:rFonts w:cs="Times New Roman"/>
          <w:i/>
          <w:iCs/>
          <w:sz w:val="22"/>
          <w:lang w:val="en-US"/>
        </w:rPr>
        <w:t xml:space="preserve"> </w:t>
      </w:r>
      <w:proofErr w:type="spellStart"/>
      <w:r w:rsidR="00544ECE">
        <w:rPr>
          <w:rFonts w:cs="Times New Roman"/>
          <w:i/>
          <w:iCs/>
          <w:sz w:val="22"/>
          <w:lang w:val="en-US"/>
        </w:rPr>
        <w:t>să</w:t>
      </w:r>
      <w:proofErr w:type="spellEnd"/>
      <w:r w:rsidR="00544ECE">
        <w:rPr>
          <w:rFonts w:cs="Times New Roman"/>
          <w:i/>
          <w:iCs/>
          <w:sz w:val="22"/>
          <w:lang w:val="en-US"/>
        </w:rPr>
        <w:t xml:space="preserve"> </w:t>
      </w:r>
      <w:proofErr w:type="spellStart"/>
      <w:r w:rsidR="00544ECE">
        <w:rPr>
          <w:rFonts w:cs="Times New Roman"/>
          <w:i/>
          <w:iCs/>
          <w:sz w:val="22"/>
          <w:lang w:val="en-US"/>
        </w:rPr>
        <w:t>facem</w:t>
      </w:r>
      <w:proofErr w:type="spellEnd"/>
      <w:r w:rsidR="00544ECE">
        <w:rPr>
          <w:rFonts w:cs="Times New Roman"/>
          <w:i/>
          <w:iCs/>
          <w:sz w:val="22"/>
          <w:lang w:val="en-US"/>
        </w:rPr>
        <w:t xml:space="preserve"> </w:t>
      </w:r>
      <w:proofErr w:type="spellStart"/>
      <w:r w:rsidR="00544ECE">
        <w:rPr>
          <w:rFonts w:cs="Times New Roman"/>
          <w:i/>
          <w:iCs/>
          <w:sz w:val="22"/>
          <w:lang w:val="en-US"/>
        </w:rPr>
        <w:t>lucrurile</w:t>
      </w:r>
      <w:proofErr w:type="spellEnd"/>
      <w:r w:rsidR="00544ECE">
        <w:rPr>
          <w:rFonts w:cs="Times New Roman"/>
          <w:i/>
          <w:iCs/>
          <w:sz w:val="22"/>
          <w:lang w:val="en-US"/>
        </w:rPr>
        <w:t xml:space="preserve"> </w:t>
      </w:r>
      <w:proofErr w:type="spellStart"/>
      <w:r w:rsidR="00544ECE">
        <w:rPr>
          <w:rFonts w:cs="Times New Roman"/>
          <w:i/>
          <w:iCs/>
          <w:sz w:val="22"/>
          <w:lang w:val="en-US"/>
        </w:rPr>
        <w:t>necesare</w:t>
      </w:r>
      <w:proofErr w:type="spellEnd"/>
      <w:r w:rsidR="00544ECE">
        <w:rPr>
          <w:rFonts w:cs="Times New Roman"/>
          <w:i/>
          <w:iCs/>
          <w:sz w:val="22"/>
          <w:lang w:val="en-US"/>
        </w:rPr>
        <w:t xml:space="preserve"> pentru</w:t>
      </w:r>
      <w:r w:rsidR="000F3B25">
        <w:rPr>
          <w:rFonts w:cs="Times New Roman"/>
          <w:i/>
          <w:iCs/>
          <w:sz w:val="22"/>
          <w:lang w:val="en-US"/>
        </w:rPr>
        <w:t xml:space="preserve"> a </w:t>
      </w:r>
      <w:proofErr w:type="spellStart"/>
      <w:r w:rsidR="000F3B25">
        <w:rPr>
          <w:rFonts w:cs="Times New Roman"/>
          <w:i/>
          <w:iCs/>
          <w:sz w:val="22"/>
          <w:lang w:val="en-US"/>
        </w:rPr>
        <w:t>preveni</w:t>
      </w:r>
      <w:proofErr w:type="spellEnd"/>
      <w:r w:rsidR="000F3B25">
        <w:rPr>
          <w:rFonts w:cs="Times New Roman"/>
          <w:i/>
          <w:iCs/>
          <w:sz w:val="22"/>
          <w:lang w:val="en-US"/>
        </w:rPr>
        <w:t xml:space="preserve"> </w:t>
      </w:r>
      <w:proofErr w:type="spellStart"/>
      <w:r w:rsidR="000F3B25">
        <w:rPr>
          <w:rFonts w:cs="Times New Roman"/>
          <w:i/>
          <w:iCs/>
          <w:sz w:val="22"/>
          <w:lang w:val="en-US"/>
        </w:rPr>
        <w:t>noile</w:t>
      </w:r>
      <w:proofErr w:type="spellEnd"/>
      <w:r w:rsidR="000F3B25">
        <w:rPr>
          <w:rFonts w:cs="Times New Roman"/>
          <w:i/>
          <w:iCs/>
          <w:sz w:val="22"/>
          <w:lang w:val="en-US"/>
        </w:rPr>
        <w:t xml:space="preserve"> </w:t>
      </w:r>
      <w:proofErr w:type="spellStart"/>
      <w:r w:rsidR="000F3B25">
        <w:rPr>
          <w:rFonts w:cs="Times New Roman"/>
          <w:i/>
          <w:iCs/>
          <w:sz w:val="22"/>
          <w:lang w:val="en-US"/>
        </w:rPr>
        <w:t>cazuri</w:t>
      </w:r>
      <w:proofErr w:type="spellEnd"/>
      <w:r w:rsidR="000F3B25">
        <w:rPr>
          <w:rFonts w:cs="Times New Roman"/>
          <w:i/>
          <w:iCs/>
          <w:sz w:val="22"/>
          <w:lang w:val="en-US"/>
        </w:rPr>
        <w:t xml:space="preserve"> </w:t>
      </w:r>
      <w:proofErr w:type="spellStart"/>
      <w:r w:rsidR="000F3B25">
        <w:rPr>
          <w:rFonts w:cs="Times New Roman"/>
          <w:i/>
          <w:iCs/>
          <w:sz w:val="22"/>
          <w:lang w:val="en-US"/>
        </w:rPr>
        <w:t>și</w:t>
      </w:r>
      <w:proofErr w:type="spellEnd"/>
      <w:r w:rsidR="000F3B25">
        <w:rPr>
          <w:rFonts w:cs="Times New Roman"/>
          <w:i/>
          <w:iCs/>
          <w:sz w:val="22"/>
          <w:lang w:val="en-US"/>
        </w:rPr>
        <w:t xml:space="preserve"> a-</w:t>
      </w:r>
      <w:proofErr w:type="spellStart"/>
      <w:r w:rsidR="003344F1">
        <w:rPr>
          <w:rFonts w:cs="Times New Roman"/>
          <w:i/>
          <w:iCs/>
          <w:sz w:val="22"/>
          <w:lang w:val="en-US"/>
        </w:rPr>
        <w:t>i</w:t>
      </w:r>
      <w:proofErr w:type="spellEnd"/>
      <w:r w:rsidR="000F3B25">
        <w:rPr>
          <w:rFonts w:cs="Times New Roman"/>
          <w:i/>
          <w:iCs/>
          <w:sz w:val="22"/>
          <w:lang w:val="en-US"/>
        </w:rPr>
        <w:t xml:space="preserve"> </w:t>
      </w:r>
      <w:proofErr w:type="spellStart"/>
      <w:r w:rsidR="000F3B25">
        <w:rPr>
          <w:rFonts w:cs="Times New Roman"/>
          <w:i/>
          <w:iCs/>
          <w:sz w:val="22"/>
          <w:lang w:val="en-US"/>
        </w:rPr>
        <w:t>ajuta</w:t>
      </w:r>
      <w:proofErr w:type="spellEnd"/>
      <w:r w:rsidR="000F3B25">
        <w:rPr>
          <w:rFonts w:cs="Times New Roman"/>
          <w:i/>
          <w:iCs/>
          <w:sz w:val="22"/>
          <w:lang w:val="en-US"/>
        </w:rPr>
        <w:t xml:space="preserve"> pe </w:t>
      </w:r>
      <w:proofErr w:type="spellStart"/>
      <w:r w:rsidR="000F3B25">
        <w:rPr>
          <w:rFonts w:cs="Times New Roman"/>
          <w:i/>
          <w:iCs/>
          <w:sz w:val="22"/>
          <w:lang w:val="en-US"/>
        </w:rPr>
        <w:t>cei</w:t>
      </w:r>
      <w:proofErr w:type="spellEnd"/>
      <w:r w:rsidR="000F3B25">
        <w:rPr>
          <w:rFonts w:cs="Times New Roman"/>
          <w:i/>
          <w:iCs/>
          <w:sz w:val="22"/>
          <w:lang w:val="en-US"/>
        </w:rPr>
        <w:t xml:space="preserve"> </w:t>
      </w:r>
      <w:proofErr w:type="spellStart"/>
      <w:r w:rsidR="000F3B25">
        <w:rPr>
          <w:rFonts w:cs="Times New Roman"/>
          <w:i/>
          <w:iCs/>
          <w:sz w:val="22"/>
          <w:lang w:val="en-US"/>
        </w:rPr>
        <w:t>infectați</w:t>
      </w:r>
      <w:proofErr w:type="spellEnd"/>
      <w:r w:rsidR="000F3B25">
        <w:rPr>
          <w:rFonts w:cs="Times New Roman"/>
          <w:i/>
          <w:iCs/>
          <w:sz w:val="22"/>
          <w:lang w:val="en-US"/>
        </w:rPr>
        <w:t xml:space="preserve"> </w:t>
      </w:r>
      <w:proofErr w:type="spellStart"/>
      <w:r w:rsidR="000F3B25">
        <w:rPr>
          <w:rFonts w:cs="Times New Roman"/>
          <w:i/>
          <w:iCs/>
          <w:sz w:val="22"/>
          <w:lang w:val="en-US"/>
        </w:rPr>
        <w:t>să</w:t>
      </w:r>
      <w:proofErr w:type="spellEnd"/>
      <w:r w:rsidR="000F3B25">
        <w:rPr>
          <w:rFonts w:cs="Times New Roman"/>
          <w:i/>
          <w:iCs/>
          <w:sz w:val="22"/>
          <w:lang w:val="en-US"/>
        </w:rPr>
        <w:t xml:space="preserve"> </w:t>
      </w:r>
      <w:proofErr w:type="spellStart"/>
      <w:r w:rsidR="000F3B25">
        <w:rPr>
          <w:rFonts w:cs="Times New Roman"/>
          <w:i/>
          <w:iCs/>
          <w:sz w:val="22"/>
          <w:lang w:val="en-US"/>
        </w:rPr>
        <w:t>lupte</w:t>
      </w:r>
      <w:proofErr w:type="spellEnd"/>
      <w:r w:rsidR="000F3B25">
        <w:rPr>
          <w:rFonts w:cs="Times New Roman"/>
          <w:i/>
          <w:iCs/>
          <w:sz w:val="22"/>
          <w:lang w:val="en-US"/>
        </w:rPr>
        <w:t xml:space="preserve"> </w:t>
      </w:r>
      <w:r w:rsidR="003344F1">
        <w:rPr>
          <w:rFonts w:cs="Times New Roman"/>
          <w:i/>
          <w:iCs/>
          <w:sz w:val="22"/>
          <w:lang w:val="en-US"/>
        </w:rPr>
        <w:t xml:space="preserve">cu </w:t>
      </w:r>
      <w:proofErr w:type="spellStart"/>
      <w:r w:rsidR="003344F1">
        <w:rPr>
          <w:rFonts w:cs="Times New Roman"/>
          <w:i/>
          <w:iCs/>
          <w:sz w:val="22"/>
          <w:lang w:val="en-US"/>
        </w:rPr>
        <w:t>boala</w:t>
      </w:r>
      <w:proofErr w:type="spellEnd"/>
      <w:r w:rsidR="003344F1">
        <w:rPr>
          <w:rFonts w:cs="Times New Roman"/>
          <w:i/>
          <w:iCs/>
          <w:sz w:val="22"/>
          <w:lang w:val="en-US"/>
        </w:rPr>
        <w:t xml:space="preserve">. Din </w:t>
      </w:r>
      <w:proofErr w:type="spellStart"/>
      <w:r w:rsidR="003344F1">
        <w:rPr>
          <w:rFonts w:cs="Times New Roman"/>
          <w:i/>
          <w:iCs/>
          <w:sz w:val="22"/>
          <w:lang w:val="en-US"/>
        </w:rPr>
        <w:t>păcate</w:t>
      </w:r>
      <w:proofErr w:type="spellEnd"/>
      <w:r w:rsidR="003344F1">
        <w:rPr>
          <w:rFonts w:cs="Times New Roman"/>
          <w:i/>
          <w:iCs/>
          <w:sz w:val="22"/>
          <w:lang w:val="en-US"/>
        </w:rPr>
        <w:t xml:space="preserve"> </w:t>
      </w:r>
      <w:proofErr w:type="spellStart"/>
      <w:r w:rsidR="003344F1">
        <w:rPr>
          <w:rFonts w:cs="Times New Roman"/>
          <w:i/>
          <w:iCs/>
          <w:sz w:val="22"/>
          <w:lang w:val="en-US"/>
        </w:rPr>
        <w:t>vedem</w:t>
      </w:r>
      <w:proofErr w:type="spellEnd"/>
      <w:r w:rsidR="003344F1">
        <w:rPr>
          <w:rFonts w:cs="Times New Roman"/>
          <w:i/>
          <w:iCs/>
          <w:sz w:val="22"/>
          <w:lang w:val="en-US"/>
        </w:rPr>
        <w:t xml:space="preserve"> </w:t>
      </w:r>
      <w:proofErr w:type="spellStart"/>
      <w:r w:rsidR="003344F1">
        <w:rPr>
          <w:rFonts w:cs="Times New Roman"/>
          <w:i/>
          <w:iCs/>
          <w:sz w:val="22"/>
          <w:lang w:val="en-US"/>
        </w:rPr>
        <w:t>că</w:t>
      </w:r>
      <w:proofErr w:type="spellEnd"/>
      <w:r w:rsidR="001F65FA">
        <w:rPr>
          <w:rFonts w:cs="Times New Roman"/>
          <w:i/>
          <w:iCs/>
          <w:sz w:val="22"/>
          <w:lang w:val="en-US"/>
        </w:rPr>
        <w:t xml:space="preserve"> </w:t>
      </w:r>
      <w:proofErr w:type="spellStart"/>
      <w:r w:rsidR="004F1D18">
        <w:rPr>
          <w:rFonts w:cs="Times New Roman"/>
          <w:i/>
          <w:iCs/>
          <w:sz w:val="22"/>
          <w:lang w:val="en-US"/>
        </w:rPr>
        <w:t>Guvernul</w:t>
      </w:r>
      <w:proofErr w:type="spellEnd"/>
      <w:r w:rsidR="004F1D18">
        <w:rPr>
          <w:rFonts w:cs="Times New Roman"/>
          <w:i/>
          <w:iCs/>
          <w:sz w:val="22"/>
          <w:lang w:val="en-US"/>
        </w:rPr>
        <w:t xml:space="preserve"> </w:t>
      </w:r>
      <w:proofErr w:type="spellStart"/>
      <w:r w:rsidR="00F11C2C">
        <w:rPr>
          <w:rFonts w:cs="Times New Roman"/>
          <w:i/>
          <w:iCs/>
          <w:sz w:val="22"/>
          <w:lang w:val="en-US"/>
        </w:rPr>
        <w:t>uită</w:t>
      </w:r>
      <w:proofErr w:type="spellEnd"/>
      <w:r w:rsidR="00F11C2C">
        <w:rPr>
          <w:rFonts w:cs="Times New Roman"/>
          <w:i/>
          <w:iCs/>
          <w:sz w:val="22"/>
          <w:lang w:val="en-US"/>
        </w:rPr>
        <w:t xml:space="preserve"> </w:t>
      </w:r>
      <w:proofErr w:type="spellStart"/>
      <w:r w:rsidR="00F11C2C">
        <w:rPr>
          <w:rFonts w:cs="Times New Roman"/>
          <w:i/>
          <w:iCs/>
          <w:sz w:val="22"/>
          <w:lang w:val="en-US"/>
        </w:rPr>
        <w:t>că</w:t>
      </w:r>
      <w:proofErr w:type="spellEnd"/>
      <w:r w:rsidR="00F11C2C">
        <w:rPr>
          <w:rFonts w:cs="Times New Roman"/>
          <w:i/>
          <w:iCs/>
          <w:sz w:val="22"/>
          <w:lang w:val="en-US"/>
        </w:rPr>
        <w:t xml:space="preserve"> HIV </w:t>
      </w:r>
      <w:proofErr w:type="spellStart"/>
      <w:r w:rsidR="00F11C2C">
        <w:rPr>
          <w:rFonts w:cs="Times New Roman"/>
          <w:i/>
          <w:iCs/>
          <w:sz w:val="22"/>
          <w:lang w:val="en-US"/>
        </w:rPr>
        <w:t>există</w:t>
      </w:r>
      <w:proofErr w:type="spellEnd"/>
      <w:r w:rsidR="00F11C2C">
        <w:rPr>
          <w:rFonts w:cs="Times New Roman"/>
          <w:i/>
          <w:iCs/>
          <w:sz w:val="22"/>
          <w:lang w:val="en-US"/>
        </w:rPr>
        <w:t xml:space="preserve">, </w:t>
      </w:r>
      <w:proofErr w:type="spellStart"/>
      <w:r w:rsidR="00B34BE1">
        <w:rPr>
          <w:rFonts w:cs="Times New Roman"/>
          <w:i/>
          <w:iCs/>
          <w:sz w:val="22"/>
          <w:lang w:val="en-US"/>
        </w:rPr>
        <w:t>întârzie</w:t>
      </w:r>
      <w:proofErr w:type="spellEnd"/>
      <w:r w:rsidR="00B34BE1">
        <w:rPr>
          <w:rFonts w:cs="Times New Roman"/>
          <w:i/>
          <w:iCs/>
          <w:sz w:val="22"/>
          <w:lang w:val="en-US"/>
        </w:rPr>
        <w:t xml:space="preserve"> </w:t>
      </w:r>
      <w:proofErr w:type="spellStart"/>
      <w:r w:rsidR="00B34BE1">
        <w:rPr>
          <w:rFonts w:cs="Times New Roman"/>
          <w:i/>
          <w:iCs/>
          <w:sz w:val="22"/>
          <w:lang w:val="en-US"/>
        </w:rPr>
        <w:t>finanțarea</w:t>
      </w:r>
      <w:proofErr w:type="spellEnd"/>
      <w:r w:rsidR="00B34BE1">
        <w:rPr>
          <w:rFonts w:cs="Times New Roman"/>
          <w:i/>
          <w:iCs/>
          <w:sz w:val="22"/>
          <w:lang w:val="en-US"/>
        </w:rPr>
        <w:t xml:space="preserve"> </w:t>
      </w:r>
      <w:proofErr w:type="spellStart"/>
      <w:r w:rsidR="00B34BE1">
        <w:rPr>
          <w:rFonts w:cs="Times New Roman"/>
          <w:i/>
          <w:iCs/>
          <w:sz w:val="22"/>
          <w:lang w:val="en-US"/>
        </w:rPr>
        <w:t>prevenirii</w:t>
      </w:r>
      <w:proofErr w:type="spellEnd"/>
      <w:r w:rsidR="00B34BE1">
        <w:rPr>
          <w:rFonts w:cs="Times New Roman"/>
          <w:i/>
          <w:iCs/>
          <w:sz w:val="22"/>
          <w:lang w:val="en-US"/>
        </w:rPr>
        <w:t xml:space="preserve"> HIV</w:t>
      </w:r>
      <w:r w:rsidR="008F082D">
        <w:rPr>
          <w:rFonts w:cs="Times New Roman"/>
          <w:i/>
          <w:iCs/>
          <w:sz w:val="22"/>
          <w:lang w:val="en-US"/>
        </w:rPr>
        <w:t xml:space="preserve">, </w:t>
      </w:r>
      <w:proofErr w:type="spellStart"/>
      <w:r w:rsidR="008F082D">
        <w:rPr>
          <w:rFonts w:cs="Times New Roman"/>
          <w:i/>
          <w:iCs/>
          <w:sz w:val="22"/>
          <w:lang w:val="en-US"/>
        </w:rPr>
        <w:t>reu</w:t>
      </w:r>
      <w:r w:rsidR="006A68F8">
        <w:rPr>
          <w:rFonts w:cs="Times New Roman"/>
          <w:i/>
          <w:iCs/>
          <w:sz w:val="22"/>
          <w:lang w:val="en-US"/>
        </w:rPr>
        <w:t>ș</w:t>
      </w:r>
      <w:r w:rsidR="008F082D">
        <w:rPr>
          <w:rFonts w:cs="Times New Roman"/>
          <w:i/>
          <w:iCs/>
          <w:sz w:val="22"/>
          <w:lang w:val="en-US"/>
        </w:rPr>
        <w:t>e</w:t>
      </w:r>
      <w:r w:rsidR="006A68F8">
        <w:rPr>
          <w:rFonts w:cs="Times New Roman"/>
          <w:i/>
          <w:iCs/>
          <w:sz w:val="22"/>
          <w:lang w:val="en-US"/>
        </w:rPr>
        <w:t>ș</w:t>
      </w:r>
      <w:r w:rsidR="008F082D">
        <w:rPr>
          <w:rFonts w:cs="Times New Roman"/>
          <w:i/>
          <w:iCs/>
          <w:sz w:val="22"/>
          <w:lang w:val="en-US"/>
        </w:rPr>
        <w:t>te</w:t>
      </w:r>
      <w:proofErr w:type="spellEnd"/>
      <w:r w:rsidR="008F082D">
        <w:rPr>
          <w:rFonts w:cs="Times New Roman"/>
          <w:i/>
          <w:iCs/>
          <w:sz w:val="22"/>
          <w:lang w:val="en-US"/>
        </w:rPr>
        <w:t xml:space="preserve"> </w:t>
      </w:r>
      <w:r w:rsidR="00314FF8">
        <w:rPr>
          <w:rFonts w:cs="Times New Roman"/>
          <w:i/>
          <w:iCs/>
          <w:sz w:val="22"/>
          <w:lang w:val="en-US"/>
        </w:rPr>
        <w:t xml:space="preserve">cu </w:t>
      </w:r>
      <w:proofErr w:type="spellStart"/>
      <w:r w:rsidR="00314FF8">
        <w:rPr>
          <w:rFonts w:cs="Times New Roman"/>
          <w:i/>
          <w:iCs/>
          <w:sz w:val="22"/>
          <w:lang w:val="en-US"/>
        </w:rPr>
        <w:t>greu</w:t>
      </w:r>
      <w:proofErr w:type="spellEnd"/>
      <w:r w:rsidR="00314FF8">
        <w:rPr>
          <w:rFonts w:cs="Times New Roman"/>
          <w:i/>
          <w:iCs/>
          <w:sz w:val="22"/>
          <w:lang w:val="en-US"/>
        </w:rPr>
        <w:t xml:space="preserve"> </w:t>
      </w:r>
      <w:proofErr w:type="spellStart"/>
      <w:r w:rsidR="00314FF8">
        <w:rPr>
          <w:rFonts w:cs="Times New Roman"/>
          <w:i/>
          <w:iCs/>
          <w:sz w:val="22"/>
          <w:lang w:val="en-US"/>
        </w:rPr>
        <w:t>să</w:t>
      </w:r>
      <w:proofErr w:type="spellEnd"/>
      <w:r w:rsidR="00314FF8">
        <w:rPr>
          <w:rFonts w:cs="Times New Roman"/>
          <w:i/>
          <w:iCs/>
          <w:sz w:val="22"/>
          <w:lang w:val="en-US"/>
        </w:rPr>
        <w:t xml:space="preserve"> </w:t>
      </w:r>
      <w:proofErr w:type="spellStart"/>
      <w:r w:rsidR="00314FF8">
        <w:rPr>
          <w:rFonts w:cs="Times New Roman"/>
          <w:i/>
          <w:iCs/>
          <w:sz w:val="22"/>
          <w:lang w:val="en-US"/>
        </w:rPr>
        <w:t>finanțeze</w:t>
      </w:r>
      <w:proofErr w:type="spellEnd"/>
      <w:r w:rsidR="00314FF8">
        <w:rPr>
          <w:rFonts w:cs="Times New Roman"/>
          <w:i/>
          <w:iCs/>
          <w:sz w:val="22"/>
          <w:lang w:val="en-US"/>
        </w:rPr>
        <w:t xml:space="preserve"> </w:t>
      </w:r>
      <w:proofErr w:type="spellStart"/>
      <w:r w:rsidR="00314FF8">
        <w:rPr>
          <w:rFonts w:cs="Times New Roman"/>
          <w:i/>
          <w:iCs/>
          <w:sz w:val="22"/>
          <w:lang w:val="en-US"/>
        </w:rPr>
        <w:t>tratamentul</w:t>
      </w:r>
      <w:proofErr w:type="spellEnd"/>
      <w:r w:rsidR="006A68F8">
        <w:rPr>
          <w:rFonts w:cs="Times New Roman"/>
          <w:i/>
          <w:iCs/>
          <w:sz w:val="22"/>
          <w:lang w:val="en-US"/>
        </w:rPr>
        <w:t xml:space="preserve"> pentru </w:t>
      </w:r>
      <w:proofErr w:type="spellStart"/>
      <w:r w:rsidR="006A68F8">
        <w:rPr>
          <w:rFonts w:cs="Times New Roman"/>
          <w:i/>
          <w:iCs/>
          <w:sz w:val="22"/>
          <w:lang w:val="en-US"/>
        </w:rPr>
        <w:t>cei</w:t>
      </w:r>
      <w:proofErr w:type="spellEnd"/>
      <w:r w:rsidR="006A68F8">
        <w:rPr>
          <w:rFonts w:cs="Times New Roman"/>
          <w:i/>
          <w:iCs/>
          <w:sz w:val="22"/>
          <w:lang w:val="en-US"/>
        </w:rPr>
        <w:t xml:space="preserve"> </w:t>
      </w:r>
      <w:proofErr w:type="spellStart"/>
      <w:r w:rsidR="006A68F8">
        <w:rPr>
          <w:rFonts w:cs="Times New Roman"/>
          <w:i/>
          <w:iCs/>
          <w:sz w:val="22"/>
          <w:lang w:val="en-US"/>
        </w:rPr>
        <w:t>bolnavi</w:t>
      </w:r>
      <w:proofErr w:type="spellEnd"/>
      <w:r w:rsidR="002A1B09">
        <w:rPr>
          <w:rFonts w:cs="Times New Roman"/>
          <w:i/>
          <w:iCs/>
          <w:sz w:val="22"/>
          <w:lang w:val="en-US"/>
        </w:rPr>
        <w:t xml:space="preserve"> </w:t>
      </w:r>
      <w:proofErr w:type="spellStart"/>
      <w:r w:rsidR="002A1B09">
        <w:rPr>
          <w:rFonts w:cs="Times New Roman"/>
          <w:i/>
          <w:iCs/>
          <w:sz w:val="22"/>
          <w:lang w:val="en-US"/>
        </w:rPr>
        <w:t>și</w:t>
      </w:r>
      <w:proofErr w:type="spellEnd"/>
      <w:r w:rsidR="002A1B09">
        <w:rPr>
          <w:rFonts w:cs="Times New Roman"/>
          <w:i/>
          <w:iCs/>
          <w:sz w:val="22"/>
          <w:lang w:val="en-US"/>
        </w:rPr>
        <w:t xml:space="preserve"> le </w:t>
      </w:r>
      <w:proofErr w:type="spellStart"/>
      <w:r w:rsidR="002A1B09">
        <w:rPr>
          <w:rFonts w:cs="Times New Roman"/>
          <w:i/>
          <w:iCs/>
          <w:sz w:val="22"/>
          <w:lang w:val="en-US"/>
        </w:rPr>
        <w:t>taie</w:t>
      </w:r>
      <w:proofErr w:type="spellEnd"/>
      <w:r w:rsidR="002A1B09">
        <w:rPr>
          <w:rFonts w:cs="Times New Roman"/>
          <w:i/>
          <w:iCs/>
          <w:sz w:val="22"/>
          <w:lang w:val="en-US"/>
        </w:rPr>
        <w:t xml:space="preserve"> </w:t>
      </w:r>
      <w:proofErr w:type="spellStart"/>
      <w:r w:rsidR="002A1B09">
        <w:rPr>
          <w:rFonts w:cs="Times New Roman"/>
          <w:i/>
          <w:iCs/>
          <w:sz w:val="22"/>
          <w:lang w:val="en-US"/>
        </w:rPr>
        <w:t>acestora</w:t>
      </w:r>
      <w:proofErr w:type="spellEnd"/>
      <w:r w:rsidR="002A1B09">
        <w:rPr>
          <w:rFonts w:cs="Times New Roman"/>
          <w:i/>
          <w:iCs/>
          <w:sz w:val="22"/>
          <w:lang w:val="en-US"/>
        </w:rPr>
        <w:t xml:space="preserve"> </w:t>
      </w:r>
      <w:proofErr w:type="spellStart"/>
      <w:r w:rsidR="002A1B09">
        <w:rPr>
          <w:rFonts w:cs="Times New Roman"/>
          <w:i/>
          <w:iCs/>
          <w:sz w:val="22"/>
          <w:lang w:val="en-US"/>
        </w:rPr>
        <w:t>dreptul</w:t>
      </w:r>
      <w:proofErr w:type="spellEnd"/>
      <w:r w:rsidR="002A1B09">
        <w:rPr>
          <w:rFonts w:cs="Times New Roman"/>
          <w:i/>
          <w:iCs/>
          <w:sz w:val="22"/>
          <w:lang w:val="en-US"/>
        </w:rPr>
        <w:t xml:space="preserve"> la o </w:t>
      </w:r>
      <w:proofErr w:type="spellStart"/>
      <w:r w:rsidR="002A1B09">
        <w:rPr>
          <w:rFonts w:cs="Times New Roman"/>
          <w:i/>
          <w:iCs/>
          <w:sz w:val="22"/>
          <w:lang w:val="en-US"/>
        </w:rPr>
        <w:t>formă</w:t>
      </w:r>
      <w:proofErr w:type="spellEnd"/>
      <w:r w:rsidR="002A1B09">
        <w:rPr>
          <w:rFonts w:cs="Times New Roman"/>
          <w:i/>
          <w:iCs/>
          <w:sz w:val="22"/>
          <w:lang w:val="en-US"/>
        </w:rPr>
        <w:t xml:space="preserve"> de </w:t>
      </w:r>
      <w:proofErr w:type="spellStart"/>
      <w:r w:rsidR="002A1B09">
        <w:rPr>
          <w:rFonts w:cs="Times New Roman"/>
          <w:i/>
          <w:iCs/>
          <w:sz w:val="22"/>
          <w:lang w:val="en-US"/>
        </w:rPr>
        <w:t>protecție</w:t>
      </w:r>
      <w:proofErr w:type="spellEnd"/>
      <w:r w:rsidR="002A1B09">
        <w:rPr>
          <w:rFonts w:cs="Times New Roman"/>
          <w:i/>
          <w:iCs/>
          <w:sz w:val="22"/>
          <w:lang w:val="en-US"/>
        </w:rPr>
        <w:t xml:space="preserve"> </w:t>
      </w:r>
      <w:proofErr w:type="spellStart"/>
      <w:r w:rsidR="003D7B6F">
        <w:rPr>
          <w:rFonts w:cs="Times New Roman"/>
          <w:i/>
          <w:iCs/>
          <w:sz w:val="22"/>
          <w:lang w:val="en-US"/>
        </w:rPr>
        <w:t>social</w:t>
      </w:r>
      <w:r w:rsidR="00152D0B">
        <w:rPr>
          <w:rFonts w:cs="Times New Roman"/>
          <w:i/>
          <w:iCs/>
          <w:sz w:val="22"/>
          <w:lang w:val="en-US"/>
        </w:rPr>
        <w:t>ă</w:t>
      </w:r>
      <w:proofErr w:type="spellEnd"/>
      <w:r w:rsidR="003D7B6F">
        <w:rPr>
          <w:rFonts w:cs="Times New Roman"/>
          <w:i/>
          <w:iCs/>
          <w:sz w:val="22"/>
          <w:lang w:val="en-US"/>
        </w:rPr>
        <w:t xml:space="preserve"> care </w:t>
      </w:r>
      <w:proofErr w:type="spellStart"/>
      <w:r w:rsidR="003D7B6F">
        <w:rPr>
          <w:rFonts w:cs="Times New Roman"/>
          <w:i/>
          <w:iCs/>
          <w:sz w:val="22"/>
          <w:lang w:val="en-US"/>
        </w:rPr>
        <w:t>îi</w:t>
      </w:r>
      <w:proofErr w:type="spellEnd"/>
      <w:r w:rsidR="003D7B6F">
        <w:rPr>
          <w:rFonts w:cs="Times New Roman"/>
          <w:i/>
          <w:iCs/>
          <w:sz w:val="22"/>
          <w:lang w:val="en-US"/>
        </w:rPr>
        <w:t xml:space="preserve"> </w:t>
      </w:r>
      <w:proofErr w:type="spellStart"/>
      <w:r w:rsidR="003D7B6F">
        <w:rPr>
          <w:rFonts w:cs="Times New Roman"/>
          <w:i/>
          <w:iCs/>
          <w:sz w:val="22"/>
          <w:lang w:val="en-US"/>
        </w:rPr>
        <w:t>ajuta</w:t>
      </w:r>
      <w:proofErr w:type="spellEnd"/>
      <w:r w:rsidR="003D7B6F">
        <w:rPr>
          <w:rFonts w:cs="Times New Roman"/>
          <w:i/>
          <w:iCs/>
          <w:sz w:val="22"/>
          <w:lang w:val="en-US"/>
        </w:rPr>
        <w:t xml:space="preserve"> pe </w:t>
      </w:r>
      <w:proofErr w:type="spellStart"/>
      <w:r w:rsidR="003D7B6F">
        <w:rPr>
          <w:rFonts w:cs="Times New Roman"/>
          <w:i/>
          <w:iCs/>
          <w:sz w:val="22"/>
          <w:lang w:val="en-US"/>
        </w:rPr>
        <w:t>cei</w:t>
      </w:r>
      <w:proofErr w:type="spellEnd"/>
      <w:r w:rsidR="003D7B6F">
        <w:rPr>
          <w:rFonts w:cs="Times New Roman"/>
          <w:i/>
          <w:iCs/>
          <w:sz w:val="22"/>
          <w:lang w:val="en-US"/>
        </w:rPr>
        <w:t xml:space="preserve"> </w:t>
      </w:r>
      <w:proofErr w:type="spellStart"/>
      <w:r w:rsidR="003D7B6F">
        <w:rPr>
          <w:rFonts w:cs="Times New Roman"/>
          <w:i/>
          <w:iCs/>
          <w:sz w:val="22"/>
          <w:lang w:val="en-US"/>
        </w:rPr>
        <w:t>vulnerabili</w:t>
      </w:r>
      <w:proofErr w:type="spellEnd"/>
      <w:r w:rsidR="003D7B6F">
        <w:rPr>
          <w:rFonts w:cs="Times New Roman"/>
          <w:i/>
          <w:iCs/>
          <w:sz w:val="22"/>
          <w:lang w:val="en-US"/>
        </w:rPr>
        <w:t xml:space="preserve"> </w:t>
      </w:r>
      <w:proofErr w:type="spellStart"/>
      <w:r w:rsidR="003D7B6F">
        <w:rPr>
          <w:rFonts w:cs="Times New Roman"/>
          <w:i/>
          <w:iCs/>
          <w:sz w:val="22"/>
          <w:lang w:val="en-US"/>
        </w:rPr>
        <w:t>să</w:t>
      </w:r>
      <w:proofErr w:type="spellEnd"/>
      <w:r w:rsidR="003D7B6F">
        <w:rPr>
          <w:rFonts w:cs="Times New Roman"/>
          <w:i/>
          <w:iCs/>
          <w:sz w:val="22"/>
          <w:lang w:val="en-US"/>
        </w:rPr>
        <w:t xml:space="preserve"> </w:t>
      </w:r>
      <w:proofErr w:type="spellStart"/>
      <w:r w:rsidR="003D7B6F">
        <w:rPr>
          <w:rFonts w:cs="Times New Roman"/>
          <w:i/>
          <w:iCs/>
          <w:sz w:val="22"/>
          <w:lang w:val="en-US"/>
        </w:rPr>
        <w:t>lupte</w:t>
      </w:r>
      <w:proofErr w:type="spellEnd"/>
      <w:r w:rsidR="003D7B6F">
        <w:rPr>
          <w:rFonts w:cs="Times New Roman"/>
          <w:i/>
          <w:iCs/>
          <w:sz w:val="22"/>
          <w:lang w:val="en-US"/>
        </w:rPr>
        <w:t xml:space="preserve"> </w:t>
      </w:r>
      <w:r w:rsidR="00410057">
        <w:rPr>
          <w:rFonts w:cs="Times New Roman"/>
          <w:i/>
          <w:iCs/>
          <w:sz w:val="22"/>
          <w:lang w:val="en-US"/>
        </w:rPr>
        <w:t xml:space="preserve">cu </w:t>
      </w:r>
      <w:proofErr w:type="spellStart"/>
      <w:r w:rsidR="00410057">
        <w:rPr>
          <w:rFonts w:cs="Times New Roman"/>
          <w:i/>
          <w:iCs/>
          <w:sz w:val="22"/>
          <w:lang w:val="en-US"/>
        </w:rPr>
        <w:t>boala</w:t>
      </w:r>
      <w:proofErr w:type="spellEnd"/>
      <w:r w:rsidR="00410057">
        <w:rPr>
          <w:rFonts w:cs="Times New Roman"/>
          <w:i/>
          <w:iCs/>
          <w:sz w:val="22"/>
          <w:lang w:val="en-US"/>
        </w:rPr>
        <w:t xml:space="preserve">. </w:t>
      </w:r>
      <w:proofErr w:type="spellStart"/>
      <w:r w:rsidR="00152D0B">
        <w:rPr>
          <w:rFonts w:cs="Times New Roman"/>
          <w:i/>
          <w:iCs/>
          <w:sz w:val="22"/>
          <w:lang w:val="en-US"/>
        </w:rPr>
        <w:t>Uitarea</w:t>
      </w:r>
      <w:proofErr w:type="spellEnd"/>
      <w:r w:rsidR="00152D0B">
        <w:rPr>
          <w:rFonts w:cs="Times New Roman"/>
          <w:i/>
          <w:iCs/>
          <w:sz w:val="22"/>
          <w:lang w:val="en-US"/>
        </w:rPr>
        <w:t xml:space="preserve"> ne </w:t>
      </w:r>
      <w:proofErr w:type="spellStart"/>
      <w:r w:rsidR="00152D0B">
        <w:rPr>
          <w:rFonts w:cs="Times New Roman"/>
          <w:i/>
          <w:iCs/>
          <w:sz w:val="22"/>
          <w:lang w:val="en-US"/>
        </w:rPr>
        <w:t>va</w:t>
      </w:r>
      <w:proofErr w:type="spellEnd"/>
      <w:r w:rsidR="00152D0B">
        <w:rPr>
          <w:rFonts w:cs="Times New Roman"/>
          <w:i/>
          <w:iCs/>
          <w:sz w:val="22"/>
          <w:lang w:val="en-US"/>
        </w:rPr>
        <w:t xml:space="preserve"> costa </w:t>
      </w:r>
      <w:proofErr w:type="spellStart"/>
      <w:r w:rsidR="00152D0B">
        <w:rPr>
          <w:rFonts w:cs="Times New Roman"/>
          <w:i/>
          <w:iCs/>
          <w:sz w:val="22"/>
          <w:lang w:val="en-US"/>
        </w:rPr>
        <w:t>mult</w:t>
      </w:r>
      <w:proofErr w:type="spellEnd"/>
      <w:r w:rsidR="00C87C79">
        <w:rPr>
          <w:rFonts w:cs="Times New Roman"/>
          <w:i/>
          <w:iCs/>
          <w:sz w:val="22"/>
          <w:lang w:val="en-US"/>
        </w:rPr>
        <w:t xml:space="preserve">, pentru </w:t>
      </w:r>
      <w:proofErr w:type="spellStart"/>
      <w:r w:rsidR="00C87C79">
        <w:rPr>
          <w:rFonts w:cs="Times New Roman"/>
          <w:i/>
          <w:iCs/>
          <w:sz w:val="22"/>
          <w:lang w:val="en-US"/>
        </w:rPr>
        <w:t>că</w:t>
      </w:r>
      <w:proofErr w:type="spellEnd"/>
      <w:r w:rsidR="00C87C79">
        <w:rPr>
          <w:rFonts w:cs="Times New Roman"/>
          <w:i/>
          <w:iCs/>
          <w:sz w:val="22"/>
          <w:lang w:val="en-US"/>
        </w:rPr>
        <w:t xml:space="preserve"> </w:t>
      </w:r>
      <w:proofErr w:type="spellStart"/>
      <w:r w:rsidR="00C87C79">
        <w:rPr>
          <w:rFonts w:cs="Times New Roman"/>
          <w:i/>
          <w:iCs/>
          <w:sz w:val="22"/>
          <w:lang w:val="en-US"/>
        </w:rPr>
        <w:t>vom</w:t>
      </w:r>
      <w:proofErr w:type="spellEnd"/>
      <w:r w:rsidR="00C87C79">
        <w:rPr>
          <w:rFonts w:cs="Times New Roman"/>
          <w:i/>
          <w:iCs/>
          <w:sz w:val="22"/>
          <w:lang w:val="en-US"/>
        </w:rPr>
        <w:t xml:space="preserve"> </w:t>
      </w:r>
      <w:proofErr w:type="spellStart"/>
      <w:r w:rsidR="00C87C79">
        <w:rPr>
          <w:rFonts w:cs="Times New Roman"/>
          <w:i/>
          <w:iCs/>
          <w:sz w:val="22"/>
          <w:lang w:val="en-US"/>
        </w:rPr>
        <w:t>avea</w:t>
      </w:r>
      <w:proofErr w:type="spellEnd"/>
      <w:r w:rsidR="00C87C79">
        <w:rPr>
          <w:rFonts w:cs="Times New Roman"/>
          <w:i/>
          <w:iCs/>
          <w:sz w:val="22"/>
          <w:lang w:val="en-US"/>
        </w:rPr>
        <w:t xml:space="preserve"> </w:t>
      </w:r>
      <w:proofErr w:type="spellStart"/>
      <w:r w:rsidR="00C87C79">
        <w:rPr>
          <w:rFonts w:cs="Times New Roman"/>
          <w:i/>
          <w:iCs/>
          <w:sz w:val="22"/>
          <w:lang w:val="en-US"/>
        </w:rPr>
        <w:t>multe</w:t>
      </w:r>
      <w:proofErr w:type="spellEnd"/>
      <w:r w:rsidR="00C87C79">
        <w:rPr>
          <w:rFonts w:cs="Times New Roman"/>
          <w:i/>
          <w:iCs/>
          <w:sz w:val="22"/>
          <w:lang w:val="en-US"/>
        </w:rPr>
        <w:t xml:space="preserve"> </w:t>
      </w:r>
      <w:proofErr w:type="spellStart"/>
      <w:r w:rsidR="00C87C79">
        <w:rPr>
          <w:rFonts w:cs="Times New Roman"/>
          <w:i/>
          <w:iCs/>
          <w:sz w:val="22"/>
          <w:lang w:val="en-US"/>
        </w:rPr>
        <w:t>cazuri</w:t>
      </w:r>
      <w:proofErr w:type="spellEnd"/>
      <w:r w:rsidR="00C87C79">
        <w:rPr>
          <w:rFonts w:cs="Times New Roman"/>
          <w:i/>
          <w:iCs/>
          <w:sz w:val="22"/>
          <w:lang w:val="en-US"/>
        </w:rPr>
        <w:t xml:space="preserve"> </w:t>
      </w:r>
      <w:proofErr w:type="spellStart"/>
      <w:r w:rsidR="00C87C79">
        <w:rPr>
          <w:rFonts w:cs="Times New Roman"/>
          <w:i/>
          <w:iCs/>
          <w:sz w:val="22"/>
          <w:lang w:val="en-US"/>
        </w:rPr>
        <w:t>noi</w:t>
      </w:r>
      <w:proofErr w:type="spellEnd"/>
      <w:r w:rsidR="00C87C79">
        <w:rPr>
          <w:rFonts w:cs="Times New Roman"/>
          <w:i/>
          <w:iCs/>
          <w:sz w:val="22"/>
          <w:lang w:val="en-US"/>
        </w:rPr>
        <w:t xml:space="preserve"> </w:t>
      </w:r>
      <w:proofErr w:type="spellStart"/>
      <w:r w:rsidR="00C87C79">
        <w:rPr>
          <w:rFonts w:cs="Times New Roman"/>
          <w:i/>
          <w:iCs/>
          <w:sz w:val="22"/>
          <w:lang w:val="en-US"/>
        </w:rPr>
        <w:t>dacă</w:t>
      </w:r>
      <w:proofErr w:type="spellEnd"/>
      <w:r w:rsidR="00C87C79">
        <w:rPr>
          <w:rFonts w:cs="Times New Roman"/>
          <w:i/>
          <w:iCs/>
          <w:sz w:val="22"/>
          <w:lang w:val="en-US"/>
        </w:rPr>
        <w:t xml:space="preserve"> nu le </w:t>
      </w:r>
      <w:proofErr w:type="spellStart"/>
      <w:r w:rsidR="00C87C79">
        <w:rPr>
          <w:rFonts w:cs="Times New Roman"/>
          <w:i/>
          <w:iCs/>
          <w:sz w:val="22"/>
          <w:lang w:val="en-US"/>
        </w:rPr>
        <w:t>prevenim</w:t>
      </w:r>
      <w:proofErr w:type="spellEnd"/>
      <w:r w:rsidR="00C87C79">
        <w:rPr>
          <w:rFonts w:cs="Times New Roman"/>
          <w:i/>
          <w:iCs/>
          <w:sz w:val="22"/>
          <w:lang w:val="en-US"/>
        </w:rPr>
        <w:t xml:space="preserve">, </w:t>
      </w:r>
      <w:proofErr w:type="spellStart"/>
      <w:r w:rsidR="00C87C79">
        <w:rPr>
          <w:rFonts w:cs="Times New Roman"/>
          <w:i/>
          <w:iCs/>
          <w:sz w:val="22"/>
          <w:lang w:val="en-US"/>
        </w:rPr>
        <w:t>vom</w:t>
      </w:r>
      <w:proofErr w:type="spellEnd"/>
      <w:r w:rsidR="00C87C79">
        <w:rPr>
          <w:rFonts w:cs="Times New Roman"/>
          <w:i/>
          <w:iCs/>
          <w:sz w:val="22"/>
          <w:lang w:val="en-US"/>
        </w:rPr>
        <w:t xml:space="preserve"> </w:t>
      </w:r>
      <w:proofErr w:type="spellStart"/>
      <w:r w:rsidR="00C87C79">
        <w:rPr>
          <w:rFonts w:cs="Times New Roman"/>
          <w:i/>
          <w:iCs/>
          <w:sz w:val="22"/>
          <w:lang w:val="en-US"/>
        </w:rPr>
        <w:t>avea</w:t>
      </w:r>
      <w:proofErr w:type="spellEnd"/>
      <w:r w:rsidR="00FD74A8">
        <w:rPr>
          <w:rFonts w:cs="Times New Roman"/>
          <w:i/>
          <w:iCs/>
          <w:sz w:val="22"/>
          <w:lang w:val="en-US"/>
        </w:rPr>
        <w:t xml:space="preserve"> </w:t>
      </w:r>
      <w:proofErr w:type="spellStart"/>
      <w:r w:rsidR="00FD74A8">
        <w:rPr>
          <w:rFonts w:cs="Times New Roman"/>
          <w:i/>
          <w:iCs/>
          <w:sz w:val="22"/>
          <w:lang w:val="en-US"/>
        </w:rPr>
        <w:t>eșec</w:t>
      </w:r>
      <w:proofErr w:type="spellEnd"/>
      <w:r w:rsidR="00FD74A8">
        <w:rPr>
          <w:rFonts w:cs="Times New Roman"/>
          <w:i/>
          <w:iCs/>
          <w:sz w:val="22"/>
          <w:lang w:val="en-US"/>
        </w:rPr>
        <w:t xml:space="preserve"> in </w:t>
      </w:r>
      <w:proofErr w:type="spellStart"/>
      <w:r w:rsidR="00FD74A8">
        <w:rPr>
          <w:rFonts w:cs="Times New Roman"/>
          <w:i/>
          <w:iCs/>
          <w:sz w:val="22"/>
          <w:lang w:val="en-US"/>
        </w:rPr>
        <w:t>tratament</w:t>
      </w:r>
      <w:proofErr w:type="spellEnd"/>
      <w:r w:rsidR="00FD74A8">
        <w:rPr>
          <w:rFonts w:cs="Times New Roman"/>
          <w:i/>
          <w:iCs/>
          <w:sz w:val="22"/>
          <w:lang w:val="en-US"/>
        </w:rPr>
        <w:t xml:space="preserve"> </w:t>
      </w:r>
      <w:proofErr w:type="spellStart"/>
      <w:r w:rsidR="00FD74A8">
        <w:rPr>
          <w:rFonts w:cs="Times New Roman"/>
          <w:i/>
          <w:iCs/>
          <w:sz w:val="22"/>
          <w:lang w:val="en-US"/>
        </w:rPr>
        <w:t>dacă</w:t>
      </w:r>
      <w:proofErr w:type="spellEnd"/>
      <w:r w:rsidR="00FD74A8">
        <w:rPr>
          <w:rFonts w:cs="Times New Roman"/>
          <w:i/>
          <w:iCs/>
          <w:sz w:val="22"/>
          <w:lang w:val="en-US"/>
        </w:rPr>
        <w:t xml:space="preserve"> nu </w:t>
      </w:r>
      <w:proofErr w:type="spellStart"/>
      <w:r w:rsidR="00FD74A8">
        <w:rPr>
          <w:rFonts w:cs="Times New Roman"/>
          <w:i/>
          <w:iCs/>
          <w:sz w:val="22"/>
          <w:lang w:val="en-US"/>
        </w:rPr>
        <w:t>reușim</w:t>
      </w:r>
      <w:proofErr w:type="spellEnd"/>
      <w:r w:rsidR="00FD74A8">
        <w:rPr>
          <w:rFonts w:cs="Times New Roman"/>
          <w:i/>
          <w:iCs/>
          <w:sz w:val="22"/>
          <w:lang w:val="en-US"/>
        </w:rPr>
        <w:t xml:space="preserve"> </w:t>
      </w:r>
      <w:proofErr w:type="spellStart"/>
      <w:r w:rsidR="00FD74A8">
        <w:rPr>
          <w:rFonts w:cs="Times New Roman"/>
          <w:i/>
          <w:iCs/>
          <w:sz w:val="22"/>
          <w:lang w:val="en-US"/>
        </w:rPr>
        <w:t>să</w:t>
      </w:r>
      <w:proofErr w:type="spellEnd"/>
      <w:r w:rsidR="00FD74A8">
        <w:rPr>
          <w:rFonts w:cs="Times New Roman"/>
          <w:i/>
          <w:iCs/>
          <w:sz w:val="22"/>
          <w:lang w:val="en-US"/>
        </w:rPr>
        <w:t xml:space="preserve"> </w:t>
      </w:r>
      <w:proofErr w:type="spellStart"/>
      <w:r w:rsidR="00301563">
        <w:rPr>
          <w:rFonts w:cs="Times New Roman"/>
          <w:i/>
          <w:iCs/>
          <w:sz w:val="22"/>
          <w:lang w:val="en-US"/>
        </w:rPr>
        <w:t>îi</w:t>
      </w:r>
      <w:proofErr w:type="spellEnd"/>
      <w:r w:rsidR="00301563">
        <w:rPr>
          <w:rFonts w:cs="Times New Roman"/>
          <w:i/>
          <w:iCs/>
          <w:sz w:val="22"/>
          <w:lang w:val="en-US"/>
        </w:rPr>
        <w:t xml:space="preserve"> </w:t>
      </w:r>
      <w:proofErr w:type="spellStart"/>
      <w:r w:rsidR="00FD74A8">
        <w:rPr>
          <w:rFonts w:cs="Times New Roman"/>
          <w:i/>
          <w:iCs/>
          <w:sz w:val="22"/>
          <w:lang w:val="en-US"/>
        </w:rPr>
        <w:t>tratăm</w:t>
      </w:r>
      <w:proofErr w:type="spellEnd"/>
      <w:r w:rsidR="00FD74A8">
        <w:rPr>
          <w:rFonts w:cs="Times New Roman"/>
          <w:i/>
          <w:iCs/>
          <w:sz w:val="22"/>
          <w:lang w:val="en-US"/>
        </w:rPr>
        <w:t xml:space="preserve"> </w:t>
      </w:r>
      <w:r w:rsidR="00B341A6">
        <w:rPr>
          <w:rFonts w:cs="Times New Roman"/>
          <w:i/>
          <w:iCs/>
          <w:sz w:val="22"/>
          <w:lang w:val="en-US"/>
        </w:rPr>
        <w:t xml:space="preserve">bine pe </w:t>
      </w:r>
      <w:proofErr w:type="spellStart"/>
      <w:r w:rsidR="00B341A6">
        <w:rPr>
          <w:rFonts w:cs="Times New Roman"/>
          <w:i/>
          <w:iCs/>
          <w:sz w:val="22"/>
          <w:lang w:val="en-US"/>
        </w:rPr>
        <w:t>cei</w:t>
      </w:r>
      <w:proofErr w:type="spellEnd"/>
      <w:r w:rsidR="00B341A6">
        <w:rPr>
          <w:rFonts w:cs="Times New Roman"/>
          <w:i/>
          <w:iCs/>
          <w:sz w:val="22"/>
          <w:lang w:val="en-US"/>
        </w:rPr>
        <w:t xml:space="preserve"> </w:t>
      </w:r>
      <w:proofErr w:type="spellStart"/>
      <w:r w:rsidR="00B341A6">
        <w:rPr>
          <w:rFonts w:cs="Times New Roman"/>
          <w:i/>
          <w:iCs/>
          <w:sz w:val="22"/>
          <w:lang w:val="en-US"/>
        </w:rPr>
        <w:t>bolnavi</w:t>
      </w:r>
      <w:proofErr w:type="spellEnd"/>
      <w:r w:rsidR="00B341A6">
        <w:rPr>
          <w:rFonts w:cs="Times New Roman"/>
          <w:i/>
          <w:iCs/>
          <w:sz w:val="22"/>
          <w:lang w:val="en-US"/>
        </w:rPr>
        <w:t xml:space="preserve">, </w:t>
      </w:r>
      <w:proofErr w:type="spellStart"/>
      <w:r w:rsidR="00B341A6">
        <w:rPr>
          <w:rFonts w:cs="Times New Roman"/>
          <w:i/>
          <w:iCs/>
          <w:sz w:val="22"/>
          <w:lang w:val="en-US"/>
        </w:rPr>
        <w:t>vom</w:t>
      </w:r>
      <w:proofErr w:type="spellEnd"/>
      <w:r w:rsidR="00B341A6">
        <w:rPr>
          <w:rFonts w:cs="Times New Roman"/>
          <w:i/>
          <w:iCs/>
          <w:sz w:val="22"/>
          <w:lang w:val="en-US"/>
        </w:rPr>
        <w:t xml:space="preserve"> </w:t>
      </w:r>
      <w:proofErr w:type="spellStart"/>
      <w:r w:rsidR="00B341A6">
        <w:rPr>
          <w:rFonts w:cs="Times New Roman"/>
          <w:i/>
          <w:iCs/>
          <w:sz w:val="22"/>
          <w:lang w:val="en-US"/>
        </w:rPr>
        <w:t>avea</w:t>
      </w:r>
      <w:proofErr w:type="spellEnd"/>
      <w:r w:rsidR="0061604E">
        <w:rPr>
          <w:rFonts w:cs="Times New Roman"/>
          <w:i/>
          <w:iCs/>
          <w:sz w:val="22"/>
          <w:lang w:val="en-US"/>
        </w:rPr>
        <w:t xml:space="preserve"> </w:t>
      </w:r>
      <w:proofErr w:type="spellStart"/>
      <w:r w:rsidR="0061604E">
        <w:rPr>
          <w:rFonts w:cs="Times New Roman"/>
          <w:i/>
          <w:iCs/>
          <w:sz w:val="22"/>
          <w:lang w:val="en-US"/>
        </w:rPr>
        <w:t>costuri</w:t>
      </w:r>
      <w:proofErr w:type="spellEnd"/>
      <w:r w:rsidR="0061604E">
        <w:rPr>
          <w:rFonts w:cs="Times New Roman"/>
          <w:i/>
          <w:iCs/>
          <w:sz w:val="22"/>
          <w:lang w:val="en-US"/>
        </w:rPr>
        <w:t xml:space="preserve"> </w:t>
      </w:r>
      <w:proofErr w:type="spellStart"/>
      <w:r w:rsidR="006437E2">
        <w:rPr>
          <w:rFonts w:cs="Times New Roman"/>
          <w:i/>
          <w:iCs/>
          <w:sz w:val="22"/>
          <w:lang w:val="en-US"/>
        </w:rPr>
        <w:t>sociale</w:t>
      </w:r>
      <w:proofErr w:type="spellEnd"/>
      <w:r w:rsidR="006437E2">
        <w:rPr>
          <w:rFonts w:cs="Times New Roman"/>
          <w:i/>
          <w:iCs/>
          <w:sz w:val="22"/>
          <w:lang w:val="en-US"/>
        </w:rPr>
        <w:t xml:space="preserve"> </w:t>
      </w:r>
      <w:proofErr w:type="spellStart"/>
      <w:r w:rsidR="0061604E">
        <w:rPr>
          <w:rFonts w:cs="Times New Roman"/>
          <w:i/>
          <w:iCs/>
          <w:sz w:val="22"/>
          <w:lang w:val="en-US"/>
        </w:rPr>
        <w:t>crescute</w:t>
      </w:r>
      <w:proofErr w:type="spellEnd"/>
      <w:r w:rsidR="0061604E">
        <w:rPr>
          <w:rFonts w:cs="Times New Roman"/>
          <w:i/>
          <w:iCs/>
          <w:sz w:val="22"/>
          <w:lang w:val="en-US"/>
        </w:rPr>
        <w:t xml:space="preserve"> </w:t>
      </w:r>
      <w:proofErr w:type="spellStart"/>
      <w:r w:rsidR="0061604E">
        <w:rPr>
          <w:rFonts w:cs="Times New Roman"/>
          <w:i/>
          <w:iCs/>
          <w:sz w:val="22"/>
          <w:lang w:val="en-US"/>
        </w:rPr>
        <w:t>dacă</w:t>
      </w:r>
      <w:proofErr w:type="spellEnd"/>
      <w:r w:rsidR="0061604E">
        <w:rPr>
          <w:rFonts w:cs="Times New Roman"/>
          <w:i/>
          <w:iCs/>
          <w:sz w:val="22"/>
          <w:lang w:val="en-US"/>
        </w:rPr>
        <w:t xml:space="preserve"> le </w:t>
      </w:r>
      <w:proofErr w:type="spellStart"/>
      <w:r w:rsidR="0061604E">
        <w:rPr>
          <w:rFonts w:cs="Times New Roman"/>
          <w:i/>
          <w:iCs/>
          <w:sz w:val="22"/>
          <w:lang w:val="en-US"/>
        </w:rPr>
        <w:t>tăiem</w:t>
      </w:r>
      <w:proofErr w:type="spellEnd"/>
      <w:r w:rsidR="0061604E">
        <w:rPr>
          <w:rFonts w:cs="Times New Roman"/>
          <w:i/>
          <w:iCs/>
          <w:sz w:val="22"/>
          <w:lang w:val="en-US"/>
        </w:rPr>
        <w:t xml:space="preserve"> </w:t>
      </w:r>
      <w:proofErr w:type="spellStart"/>
      <w:r w:rsidR="0061604E">
        <w:rPr>
          <w:rFonts w:cs="Times New Roman"/>
          <w:i/>
          <w:iCs/>
          <w:sz w:val="22"/>
          <w:lang w:val="en-US"/>
        </w:rPr>
        <w:t>celor</w:t>
      </w:r>
      <w:proofErr w:type="spellEnd"/>
      <w:r w:rsidR="0061604E">
        <w:rPr>
          <w:rFonts w:cs="Times New Roman"/>
          <w:i/>
          <w:iCs/>
          <w:sz w:val="22"/>
          <w:lang w:val="en-US"/>
        </w:rPr>
        <w:t xml:space="preserve"> </w:t>
      </w:r>
      <w:proofErr w:type="spellStart"/>
      <w:r w:rsidR="0061604E">
        <w:rPr>
          <w:rFonts w:cs="Times New Roman"/>
          <w:i/>
          <w:iCs/>
          <w:sz w:val="22"/>
          <w:lang w:val="en-US"/>
        </w:rPr>
        <w:t>vulnerabili</w:t>
      </w:r>
      <w:proofErr w:type="spellEnd"/>
      <w:r w:rsidR="0061604E">
        <w:rPr>
          <w:rFonts w:cs="Times New Roman"/>
          <w:i/>
          <w:iCs/>
          <w:sz w:val="22"/>
          <w:lang w:val="en-US"/>
        </w:rPr>
        <w:t xml:space="preserve"> </w:t>
      </w:r>
      <w:proofErr w:type="spellStart"/>
      <w:r w:rsidR="00004D58">
        <w:rPr>
          <w:rFonts w:cs="Times New Roman"/>
          <w:i/>
          <w:iCs/>
          <w:sz w:val="22"/>
          <w:lang w:val="en-US"/>
        </w:rPr>
        <w:t>sprijinul</w:t>
      </w:r>
      <w:proofErr w:type="spellEnd"/>
      <w:r w:rsidR="00004D58">
        <w:rPr>
          <w:rFonts w:cs="Times New Roman"/>
          <w:i/>
          <w:iCs/>
          <w:sz w:val="22"/>
          <w:lang w:val="en-US"/>
        </w:rPr>
        <w:t xml:space="preserve"> care </w:t>
      </w:r>
      <w:proofErr w:type="spellStart"/>
      <w:r w:rsidR="00004D58">
        <w:rPr>
          <w:rFonts w:cs="Times New Roman"/>
          <w:i/>
          <w:iCs/>
          <w:sz w:val="22"/>
          <w:lang w:val="en-US"/>
        </w:rPr>
        <w:t>îi</w:t>
      </w:r>
      <w:proofErr w:type="spellEnd"/>
      <w:r w:rsidR="00004D58">
        <w:rPr>
          <w:rFonts w:cs="Times New Roman"/>
          <w:i/>
          <w:iCs/>
          <w:sz w:val="22"/>
          <w:lang w:val="en-US"/>
        </w:rPr>
        <w:t xml:space="preserve"> </w:t>
      </w:r>
      <w:proofErr w:type="spellStart"/>
      <w:r w:rsidR="00004D58">
        <w:rPr>
          <w:rFonts w:cs="Times New Roman"/>
          <w:i/>
          <w:iCs/>
          <w:sz w:val="22"/>
          <w:lang w:val="en-US"/>
        </w:rPr>
        <w:t>ajuta</w:t>
      </w:r>
      <w:proofErr w:type="spellEnd"/>
      <w:r w:rsidR="00004D58">
        <w:rPr>
          <w:rFonts w:cs="Times New Roman"/>
          <w:i/>
          <w:iCs/>
          <w:sz w:val="22"/>
          <w:lang w:val="en-US"/>
        </w:rPr>
        <w:t xml:space="preserve"> </w:t>
      </w:r>
      <w:proofErr w:type="spellStart"/>
      <w:r w:rsidR="00004D58">
        <w:rPr>
          <w:rFonts w:cs="Times New Roman"/>
          <w:i/>
          <w:iCs/>
          <w:sz w:val="22"/>
          <w:lang w:val="en-US"/>
        </w:rPr>
        <w:t>să</w:t>
      </w:r>
      <w:proofErr w:type="spellEnd"/>
      <w:r w:rsidR="00004D58">
        <w:rPr>
          <w:rFonts w:cs="Times New Roman"/>
          <w:i/>
          <w:iCs/>
          <w:sz w:val="22"/>
          <w:lang w:val="en-US"/>
        </w:rPr>
        <w:t xml:space="preserve"> </w:t>
      </w:r>
      <w:proofErr w:type="spellStart"/>
      <w:r w:rsidR="00004D58">
        <w:rPr>
          <w:rFonts w:cs="Times New Roman"/>
          <w:i/>
          <w:iCs/>
          <w:sz w:val="22"/>
          <w:lang w:val="en-US"/>
        </w:rPr>
        <w:t>lupte</w:t>
      </w:r>
      <w:proofErr w:type="spellEnd"/>
      <w:r w:rsidR="00004D58">
        <w:rPr>
          <w:rFonts w:cs="Times New Roman"/>
          <w:i/>
          <w:iCs/>
          <w:sz w:val="22"/>
          <w:lang w:val="en-US"/>
        </w:rPr>
        <w:t xml:space="preserve"> </w:t>
      </w:r>
      <w:proofErr w:type="spellStart"/>
      <w:r w:rsidR="00004D58">
        <w:rPr>
          <w:rFonts w:cs="Times New Roman"/>
          <w:i/>
          <w:iCs/>
          <w:sz w:val="22"/>
          <w:lang w:val="en-US"/>
        </w:rPr>
        <w:t>mai</w:t>
      </w:r>
      <w:proofErr w:type="spellEnd"/>
      <w:r w:rsidR="00004D58">
        <w:rPr>
          <w:rFonts w:cs="Times New Roman"/>
          <w:i/>
          <w:iCs/>
          <w:sz w:val="22"/>
          <w:lang w:val="en-US"/>
        </w:rPr>
        <w:t xml:space="preserve"> </w:t>
      </w:r>
      <w:proofErr w:type="spellStart"/>
      <w:r w:rsidR="00004D58">
        <w:rPr>
          <w:rFonts w:cs="Times New Roman"/>
          <w:i/>
          <w:iCs/>
          <w:sz w:val="22"/>
          <w:lang w:val="en-US"/>
        </w:rPr>
        <w:t>departe</w:t>
      </w:r>
      <w:proofErr w:type="spellEnd"/>
      <w:r w:rsidR="006437E2">
        <w:rPr>
          <w:rFonts w:cs="Times New Roman"/>
          <w:i/>
          <w:iCs/>
          <w:sz w:val="22"/>
          <w:lang w:val="en-US"/>
        </w:rPr>
        <w:t xml:space="preserve"> cu </w:t>
      </w:r>
      <w:proofErr w:type="spellStart"/>
      <w:r w:rsidR="006437E2">
        <w:rPr>
          <w:rFonts w:cs="Times New Roman"/>
          <w:i/>
          <w:iCs/>
          <w:sz w:val="22"/>
          <w:lang w:val="en-US"/>
        </w:rPr>
        <w:t>virusul</w:t>
      </w:r>
      <w:proofErr w:type="spellEnd"/>
      <w:r w:rsidR="00A01629">
        <w:rPr>
          <w:rFonts w:cs="Times New Roman"/>
          <w:i/>
          <w:iCs/>
          <w:sz w:val="22"/>
          <w:lang w:val="en-US"/>
        </w:rPr>
        <w:t xml:space="preserve">” </w:t>
      </w:r>
      <w:r w:rsidR="00A01629">
        <w:rPr>
          <w:rFonts w:cs="Times New Roman"/>
          <w:sz w:val="22"/>
          <w:lang w:val="en-US"/>
        </w:rPr>
        <w:t>a</w:t>
      </w:r>
      <w:r w:rsidR="002D5277">
        <w:rPr>
          <w:rFonts w:cs="Times New Roman"/>
          <w:sz w:val="22"/>
          <w:lang w:val="en-US"/>
        </w:rPr>
        <w:t xml:space="preserve"> </w:t>
      </w:r>
      <w:proofErr w:type="spellStart"/>
      <w:r w:rsidR="002D5277">
        <w:rPr>
          <w:rFonts w:cs="Times New Roman"/>
          <w:sz w:val="22"/>
          <w:lang w:val="en-US"/>
        </w:rPr>
        <w:t>declarat</w:t>
      </w:r>
      <w:proofErr w:type="spellEnd"/>
      <w:r w:rsidR="002D5277">
        <w:rPr>
          <w:rFonts w:cs="Times New Roman"/>
          <w:sz w:val="22"/>
          <w:lang w:val="en-US"/>
        </w:rPr>
        <w:t xml:space="preserve"> Iulian Petre</w:t>
      </w:r>
      <w:r w:rsidR="004E3439">
        <w:rPr>
          <w:rFonts w:cs="Times New Roman"/>
          <w:sz w:val="22"/>
          <w:lang w:val="en-US"/>
        </w:rPr>
        <w:t xml:space="preserve">, director </w:t>
      </w:r>
      <w:proofErr w:type="spellStart"/>
      <w:proofErr w:type="gramStart"/>
      <w:r w:rsidR="004E3439">
        <w:rPr>
          <w:rFonts w:cs="Times New Roman"/>
          <w:sz w:val="22"/>
          <w:lang w:val="en-US"/>
        </w:rPr>
        <w:t>executiv</w:t>
      </w:r>
      <w:proofErr w:type="spellEnd"/>
      <w:r w:rsidR="004E3439">
        <w:rPr>
          <w:rFonts w:cs="Times New Roman"/>
          <w:sz w:val="22"/>
          <w:lang w:val="en-US"/>
        </w:rPr>
        <w:t xml:space="preserve"> </w:t>
      </w:r>
      <w:r w:rsidR="00750D8A">
        <w:rPr>
          <w:rFonts w:cs="Times New Roman"/>
          <w:i/>
          <w:iCs/>
          <w:sz w:val="22"/>
          <w:lang w:val="en-US"/>
        </w:rPr>
        <w:t xml:space="preserve"> </w:t>
      </w:r>
      <w:r w:rsidR="004E3439">
        <w:rPr>
          <w:rFonts w:cs="Times New Roman"/>
          <w:sz w:val="22"/>
          <w:lang w:val="en-US"/>
        </w:rPr>
        <w:t>UNOPA</w:t>
      </w:r>
      <w:proofErr w:type="gramEnd"/>
      <w:r w:rsidR="004E3439">
        <w:rPr>
          <w:rFonts w:cs="Times New Roman"/>
          <w:sz w:val="22"/>
          <w:lang w:val="en-US"/>
        </w:rPr>
        <w:t>.</w:t>
      </w:r>
    </w:p>
    <w:p w14:paraId="073F2524" w14:textId="77777777" w:rsidR="00A01629" w:rsidRPr="00EE1FAB" w:rsidRDefault="00A01629" w:rsidP="005B1CFE">
      <w:pPr>
        <w:tabs>
          <w:tab w:val="left" w:pos="450"/>
        </w:tabs>
        <w:autoSpaceDE w:val="0"/>
        <w:autoSpaceDN w:val="0"/>
        <w:adjustRightInd w:val="0"/>
        <w:spacing w:after="0"/>
        <w:ind w:right="135"/>
        <w:rPr>
          <w:rFonts w:cs="Times New Roman"/>
          <w:sz w:val="22"/>
        </w:rPr>
      </w:pPr>
    </w:p>
    <w:p w14:paraId="04C1871E" w14:textId="77777777" w:rsidR="0061693D" w:rsidRPr="00CB61CE" w:rsidRDefault="0061693D" w:rsidP="0061693D">
      <w:pPr>
        <w:pStyle w:val="Default"/>
        <w:jc w:val="both"/>
        <w:rPr>
          <w:rFonts w:ascii="Times New Roman" w:hAnsi="Times New Roman" w:cs="Times New Roman"/>
          <w:sz w:val="22"/>
          <w:szCs w:val="22"/>
          <w:lang w:val="ro-RO"/>
        </w:rPr>
      </w:pPr>
      <w:r w:rsidRPr="00CB61CE">
        <w:rPr>
          <w:rFonts w:ascii="Times New Roman" w:hAnsi="Times New Roman" w:cs="Times New Roman"/>
          <w:sz w:val="22"/>
          <w:szCs w:val="22"/>
          <w:lang w:val="ro-RO"/>
        </w:rPr>
        <w:t xml:space="preserve">Conform datelor de la nivelul Compartimentului de Monitorizare al </w:t>
      </w:r>
      <w:proofErr w:type="spellStart"/>
      <w:r w:rsidRPr="00CB61CE">
        <w:rPr>
          <w:rFonts w:ascii="Times New Roman" w:hAnsi="Times New Roman" w:cs="Times New Roman"/>
          <w:sz w:val="22"/>
          <w:szCs w:val="22"/>
          <w:lang w:val="ro-RO"/>
        </w:rPr>
        <w:t>Infecţiei</w:t>
      </w:r>
      <w:proofErr w:type="spellEnd"/>
      <w:r w:rsidRPr="00CB61CE">
        <w:rPr>
          <w:rFonts w:ascii="Times New Roman" w:hAnsi="Times New Roman" w:cs="Times New Roman"/>
          <w:sz w:val="22"/>
          <w:szCs w:val="22"/>
          <w:lang w:val="ro-RO"/>
        </w:rPr>
        <w:t xml:space="preserve"> HIV/SIDA de la nivelul INBI Matei </w:t>
      </w:r>
      <w:proofErr w:type="spellStart"/>
      <w:r w:rsidRPr="00CB61CE">
        <w:rPr>
          <w:rFonts w:ascii="Times New Roman" w:hAnsi="Times New Roman" w:cs="Times New Roman"/>
          <w:sz w:val="22"/>
          <w:szCs w:val="22"/>
          <w:lang w:val="ro-RO"/>
        </w:rPr>
        <w:t>Balş</w:t>
      </w:r>
      <w:proofErr w:type="spellEnd"/>
      <w:r w:rsidRPr="00CB61CE">
        <w:rPr>
          <w:rFonts w:ascii="Times New Roman" w:hAnsi="Times New Roman" w:cs="Times New Roman"/>
          <w:sz w:val="22"/>
          <w:szCs w:val="22"/>
          <w:lang w:val="ro-RO"/>
        </w:rPr>
        <w:t>, în România trăiau la 30 iunie 202</w:t>
      </w:r>
      <w:r>
        <w:rPr>
          <w:rFonts w:ascii="Times New Roman" w:hAnsi="Times New Roman" w:cs="Times New Roman"/>
          <w:sz w:val="22"/>
          <w:szCs w:val="22"/>
          <w:lang w:val="ro-RO"/>
        </w:rPr>
        <w:t>3</w:t>
      </w:r>
      <w:r w:rsidRPr="00CB61CE">
        <w:rPr>
          <w:rFonts w:ascii="Times New Roman" w:hAnsi="Times New Roman" w:cs="Times New Roman"/>
          <w:sz w:val="22"/>
          <w:szCs w:val="22"/>
          <w:lang w:val="ro-RO"/>
        </w:rPr>
        <w:t xml:space="preserve"> un număr de 1</w:t>
      </w:r>
      <w:r>
        <w:rPr>
          <w:rFonts w:ascii="Times New Roman" w:hAnsi="Times New Roman" w:cs="Times New Roman"/>
          <w:sz w:val="22"/>
          <w:szCs w:val="22"/>
          <w:lang w:val="ro-RO"/>
        </w:rPr>
        <w:t>8</w:t>
      </w:r>
      <w:r w:rsidRPr="00CB61CE">
        <w:rPr>
          <w:rFonts w:ascii="Times New Roman" w:hAnsi="Times New Roman" w:cs="Times New Roman"/>
          <w:sz w:val="22"/>
          <w:szCs w:val="22"/>
          <w:lang w:val="ro-RO"/>
        </w:rPr>
        <w:t>.</w:t>
      </w:r>
      <w:r>
        <w:rPr>
          <w:rFonts w:ascii="Times New Roman" w:hAnsi="Times New Roman" w:cs="Times New Roman"/>
          <w:sz w:val="22"/>
          <w:szCs w:val="22"/>
          <w:lang w:val="ro-RO"/>
        </w:rPr>
        <w:t>015</w:t>
      </w:r>
      <w:r w:rsidRPr="00CB61CE">
        <w:rPr>
          <w:rFonts w:ascii="Times New Roman" w:hAnsi="Times New Roman" w:cs="Times New Roman"/>
          <w:sz w:val="22"/>
          <w:szCs w:val="22"/>
          <w:lang w:val="ro-RO"/>
        </w:rPr>
        <w:t xml:space="preserve"> persoane infectate cu HIV, iar în primele 6 luni ale anului s-au diagnosticat cu HIV/SIDA un număr de </w:t>
      </w:r>
      <w:r>
        <w:rPr>
          <w:rFonts w:ascii="Times New Roman" w:hAnsi="Times New Roman" w:cs="Times New Roman"/>
          <w:sz w:val="22"/>
          <w:szCs w:val="22"/>
          <w:lang w:val="ro-RO"/>
        </w:rPr>
        <w:t>318</w:t>
      </w:r>
      <w:r w:rsidRPr="00CB61CE">
        <w:rPr>
          <w:rFonts w:ascii="Times New Roman" w:hAnsi="Times New Roman" w:cs="Times New Roman"/>
          <w:sz w:val="22"/>
          <w:szCs w:val="22"/>
          <w:lang w:val="ro-RO"/>
        </w:rPr>
        <w:t xml:space="preserve"> persoane</w:t>
      </w:r>
      <w:r>
        <w:rPr>
          <w:rFonts w:ascii="Times New Roman" w:hAnsi="Times New Roman" w:cs="Times New Roman"/>
          <w:sz w:val="22"/>
          <w:szCs w:val="22"/>
          <w:lang w:val="ro-RO"/>
        </w:rPr>
        <w:t xml:space="preserve">, din care 24% femei si 76% </w:t>
      </w:r>
      <w:proofErr w:type="spellStart"/>
      <w:r>
        <w:rPr>
          <w:rFonts w:ascii="Times New Roman" w:hAnsi="Times New Roman" w:cs="Times New Roman"/>
          <w:sz w:val="22"/>
          <w:szCs w:val="22"/>
          <w:lang w:val="ro-RO"/>
        </w:rPr>
        <w:t>barbati</w:t>
      </w:r>
      <w:proofErr w:type="spellEnd"/>
      <w:r w:rsidRPr="00CB61CE">
        <w:rPr>
          <w:rFonts w:ascii="Times New Roman" w:hAnsi="Times New Roman" w:cs="Times New Roman"/>
          <w:sz w:val="22"/>
          <w:szCs w:val="22"/>
          <w:lang w:val="ro-RO"/>
        </w:rPr>
        <w:t>. Dintre noile cazuri, calea de transmitere principală rămâne calea heterosexuală (6</w:t>
      </w:r>
      <w:r>
        <w:rPr>
          <w:rFonts w:ascii="Times New Roman" w:hAnsi="Times New Roman" w:cs="Times New Roman"/>
          <w:sz w:val="22"/>
          <w:szCs w:val="22"/>
          <w:lang w:val="ro-RO"/>
        </w:rPr>
        <w:t>5,7</w:t>
      </w:r>
      <w:r w:rsidRPr="00CB61CE">
        <w:rPr>
          <w:rFonts w:ascii="Times New Roman" w:hAnsi="Times New Roman" w:cs="Times New Roman"/>
          <w:sz w:val="22"/>
          <w:szCs w:val="22"/>
          <w:lang w:val="ro-RO"/>
        </w:rPr>
        <w:t>%), urmată de sexul neprotejat între bărbați care fac sex cu alți bărbați (</w:t>
      </w:r>
      <w:r>
        <w:rPr>
          <w:rFonts w:ascii="Times New Roman" w:hAnsi="Times New Roman" w:cs="Times New Roman"/>
          <w:sz w:val="22"/>
          <w:szCs w:val="22"/>
          <w:lang w:val="ro-RO"/>
        </w:rPr>
        <w:t>27,7</w:t>
      </w:r>
      <w:r w:rsidRPr="00CB61CE">
        <w:rPr>
          <w:rFonts w:ascii="Times New Roman" w:hAnsi="Times New Roman" w:cs="Times New Roman"/>
          <w:sz w:val="22"/>
          <w:szCs w:val="22"/>
          <w:lang w:val="ro-RO"/>
        </w:rPr>
        <w:t>%) și prin consum de droguri injectabile (</w:t>
      </w:r>
      <w:r>
        <w:rPr>
          <w:rFonts w:ascii="Times New Roman" w:hAnsi="Times New Roman" w:cs="Times New Roman"/>
          <w:sz w:val="22"/>
          <w:szCs w:val="22"/>
          <w:lang w:val="ro-RO"/>
        </w:rPr>
        <w:t>5,</w:t>
      </w:r>
      <w:r w:rsidRPr="00CB61CE">
        <w:rPr>
          <w:rFonts w:ascii="Times New Roman" w:hAnsi="Times New Roman" w:cs="Times New Roman"/>
          <w:sz w:val="22"/>
          <w:szCs w:val="22"/>
          <w:lang w:val="ro-RO"/>
        </w:rPr>
        <w:t>7%).</w:t>
      </w:r>
    </w:p>
    <w:p w14:paraId="2A7A28E2" w14:textId="01425920" w:rsidR="00F63952" w:rsidRPr="00383BF2" w:rsidRDefault="00F63952" w:rsidP="008B661B">
      <w:pPr>
        <w:pStyle w:val="Default"/>
        <w:jc w:val="both"/>
        <w:rPr>
          <w:rFonts w:ascii="Times New Roman" w:hAnsi="Times New Roman" w:cs="Times New Roman"/>
          <w:sz w:val="22"/>
          <w:szCs w:val="22"/>
        </w:rPr>
      </w:pPr>
    </w:p>
    <w:p w14:paraId="591EFB92" w14:textId="5D2CC3F7" w:rsidR="00EB44C5" w:rsidRPr="00383BF2" w:rsidRDefault="00A26A73" w:rsidP="008B661B">
      <w:pPr>
        <w:pStyle w:val="Default"/>
        <w:jc w:val="both"/>
        <w:rPr>
          <w:rFonts w:ascii="Times New Roman" w:hAnsi="Times New Roman" w:cs="Times New Roman"/>
          <w:sz w:val="22"/>
          <w:szCs w:val="22"/>
        </w:rPr>
      </w:pPr>
      <w:proofErr w:type="spellStart"/>
      <w:r w:rsidRPr="00A26A73">
        <w:rPr>
          <w:rFonts w:ascii="Times New Roman" w:hAnsi="Times New Roman" w:cs="Times New Roman"/>
          <w:b/>
          <w:bCs/>
          <w:sz w:val="22"/>
          <w:szCs w:val="22"/>
        </w:rPr>
        <w:t>Uniunea</w:t>
      </w:r>
      <w:proofErr w:type="spellEnd"/>
      <w:r w:rsidRPr="00A26A73">
        <w:rPr>
          <w:rFonts w:ascii="Times New Roman" w:hAnsi="Times New Roman" w:cs="Times New Roman"/>
          <w:b/>
          <w:bCs/>
          <w:sz w:val="22"/>
          <w:szCs w:val="22"/>
        </w:rPr>
        <w:t xml:space="preserve"> </w:t>
      </w:r>
      <w:proofErr w:type="spellStart"/>
      <w:r w:rsidRPr="00A26A73">
        <w:rPr>
          <w:rFonts w:ascii="Times New Roman" w:hAnsi="Times New Roman" w:cs="Times New Roman"/>
          <w:b/>
          <w:bCs/>
          <w:sz w:val="22"/>
          <w:szCs w:val="22"/>
        </w:rPr>
        <w:t>Naţională</w:t>
      </w:r>
      <w:proofErr w:type="spellEnd"/>
      <w:r w:rsidRPr="00A26A73">
        <w:rPr>
          <w:rFonts w:ascii="Times New Roman" w:hAnsi="Times New Roman" w:cs="Times New Roman"/>
          <w:b/>
          <w:bCs/>
          <w:sz w:val="22"/>
          <w:szCs w:val="22"/>
        </w:rPr>
        <w:t xml:space="preserve"> a </w:t>
      </w:r>
      <w:proofErr w:type="spellStart"/>
      <w:r w:rsidRPr="00A26A73">
        <w:rPr>
          <w:rFonts w:ascii="Times New Roman" w:hAnsi="Times New Roman" w:cs="Times New Roman"/>
          <w:b/>
          <w:bCs/>
          <w:sz w:val="22"/>
          <w:szCs w:val="22"/>
        </w:rPr>
        <w:t>Organizaţiilor</w:t>
      </w:r>
      <w:proofErr w:type="spellEnd"/>
      <w:r w:rsidRPr="00A26A73">
        <w:rPr>
          <w:rFonts w:ascii="Times New Roman" w:hAnsi="Times New Roman" w:cs="Times New Roman"/>
          <w:b/>
          <w:bCs/>
          <w:sz w:val="22"/>
          <w:szCs w:val="22"/>
        </w:rPr>
        <w:t xml:space="preserve"> Persoanelor Afectate de HIV/SIDA (UNOPA)</w:t>
      </w:r>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este</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singura</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federaţie</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neguvernamentală</w:t>
      </w:r>
      <w:proofErr w:type="spellEnd"/>
      <w:r w:rsidRPr="00A26A73">
        <w:rPr>
          <w:rFonts w:ascii="Times New Roman" w:hAnsi="Times New Roman" w:cs="Times New Roman"/>
          <w:sz w:val="22"/>
          <w:szCs w:val="22"/>
        </w:rPr>
        <w:t xml:space="preserve"> din </w:t>
      </w:r>
      <w:proofErr w:type="spellStart"/>
      <w:r w:rsidRPr="00A26A73">
        <w:rPr>
          <w:rFonts w:ascii="Times New Roman" w:hAnsi="Times New Roman" w:cs="Times New Roman"/>
          <w:sz w:val="22"/>
          <w:szCs w:val="22"/>
        </w:rPr>
        <w:t>România</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formată</w:t>
      </w:r>
      <w:proofErr w:type="spellEnd"/>
      <w:r w:rsidRPr="00A26A73">
        <w:rPr>
          <w:rFonts w:ascii="Times New Roman" w:hAnsi="Times New Roman" w:cs="Times New Roman"/>
          <w:sz w:val="22"/>
          <w:szCs w:val="22"/>
        </w:rPr>
        <w:t xml:space="preserve"> din 18 </w:t>
      </w:r>
      <w:proofErr w:type="spellStart"/>
      <w:r w:rsidRPr="00A26A73">
        <w:rPr>
          <w:rFonts w:ascii="Times New Roman" w:hAnsi="Times New Roman" w:cs="Times New Roman"/>
          <w:sz w:val="22"/>
          <w:szCs w:val="22"/>
        </w:rPr>
        <w:t>organizaţii</w:t>
      </w:r>
      <w:proofErr w:type="spellEnd"/>
      <w:r w:rsidRPr="00A26A73">
        <w:rPr>
          <w:rFonts w:ascii="Times New Roman" w:hAnsi="Times New Roman" w:cs="Times New Roman"/>
          <w:sz w:val="22"/>
          <w:szCs w:val="22"/>
        </w:rPr>
        <w:t xml:space="preserve"> ale </w:t>
      </w:r>
      <w:proofErr w:type="spellStart"/>
      <w:r w:rsidRPr="00A26A73">
        <w:rPr>
          <w:rFonts w:ascii="Times New Roman" w:hAnsi="Times New Roman" w:cs="Times New Roman"/>
          <w:sz w:val="22"/>
          <w:szCs w:val="22"/>
        </w:rPr>
        <w:t>persoanelor</w:t>
      </w:r>
      <w:proofErr w:type="spellEnd"/>
      <w:r w:rsidRPr="00A26A73">
        <w:rPr>
          <w:rFonts w:ascii="Times New Roman" w:hAnsi="Times New Roman" w:cs="Times New Roman"/>
          <w:sz w:val="22"/>
          <w:szCs w:val="22"/>
        </w:rPr>
        <w:t xml:space="preserve"> afectate de HIV/SIDA, </w:t>
      </w:r>
      <w:proofErr w:type="spellStart"/>
      <w:r w:rsidRPr="00A26A73">
        <w:rPr>
          <w:rFonts w:ascii="Times New Roman" w:hAnsi="Times New Roman" w:cs="Times New Roman"/>
          <w:sz w:val="22"/>
          <w:szCs w:val="22"/>
        </w:rPr>
        <w:t>axată</w:t>
      </w:r>
      <w:proofErr w:type="spellEnd"/>
      <w:r w:rsidRPr="00A26A73">
        <w:rPr>
          <w:rFonts w:ascii="Times New Roman" w:hAnsi="Times New Roman" w:cs="Times New Roman"/>
          <w:sz w:val="22"/>
          <w:szCs w:val="22"/>
        </w:rPr>
        <w:t xml:space="preserve"> pe advocacy pentru </w:t>
      </w:r>
      <w:proofErr w:type="spellStart"/>
      <w:r w:rsidRPr="00A26A73">
        <w:rPr>
          <w:rFonts w:ascii="Times New Roman" w:hAnsi="Times New Roman" w:cs="Times New Roman"/>
          <w:sz w:val="22"/>
          <w:szCs w:val="22"/>
        </w:rPr>
        <w:t>promovarea</w:t>
      </w:r>
      <w:proofErr w:type="spellEnd"/>
      <w:r w:rsidRPr="00A26A73">
        <w:rPr>
          <w:rFonts w:ascii="Times New Roman" w:hAnsi="Times New Roman" w:cs="Times New Roman"/>
          <w:sz w:val="22"/>
          <w:szCs w:val="22"/>
        </w:rPr>
        <w:t xml:space="preserve"> şi </w:t>
      </w:r>
      <w:proofErr w:type="spellStart"/>
      <w:r w:rsidRPr="00A26A73">
        <w:rPr>
          <w:rFonts w:ascii="Times New Roman" w:hAnsi="Times New Roman" w:cs="Times New Roman"/>
          <w:sz w:val="22"/>
          <w:szCs w:val="22"/>
        </w:rPr>
        <w:t>apărarea</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drepturilor</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persoanelor</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infectate</w:t>
      </w:r>
      <w:proofErr w:type="spellEnd"/>
      <w:r w:rsidRPr="00A26A73">
        <w:rPr>
          <w:rFonts w:ascii="Times New Roman" w:hAnsi="Times New Roman" w:cs="Times New Roman"/>
          <w:sz w:val="22"/>
          <w:szCs w:val="22"/>
        </w:rPr>
        <w:t xml:space="preserve"> şi afectate de HIV/SIDA din </w:t>
      </w:r>
      <w:proofErr w:type="spellStart"/>
      <w:r w:rsidRPr="00A26A73">
        <w:rPr>
          <w:rFonts w:ascii="Times New Roman" w:hAnsi="Times New Roman" w:cs="Times New Roman"/>
          <w:sz w:val="22"/>
          <w:szCs w:val="22"/>
        </w:rPr>
        <w:t>România</w:t>
      </w:r>
      <w:proofErr w:type="spellEnd"/>
      <w:r w:rsidRPr="00A26A73">
        <w:rPr>
          <w:rFonts w:ascii="Times New Roman" w:hAnsi="Times New Roman" w:cs="Times New Roman"/>
          <w:sz w:val="22"/>
          <w:szCs w:val="22"/>
        </w:rPr>
        <w:t xml:space="preserve">.  Din </w:t>
      </w:r>
      <w:proofErr w:type="spellStart"/>
      <w:r w:rsidRPr="00A26A73">
        <w:rPr>
          <w:rFonts w:ascii="Times New Roman" w:hAnsi="Times New Roman" w:cs="Times New Roman"/>
          <w:sz w:val="22"/>
          <w:szCs w:val="22"/>
        </w:rPr>
        <w:t>iunie</w:t>
      </w:r>
      <w:proofErr w:type="spellEnd"/>
      <w:r w:rsidRPr="00A26A73">
        <w:rPr>
          <w:rFonts w:ascii="Times New Roman" w:hAnsi="Times New Roman" w:cs="Times New Roman"/>
          <w:sz w:val="22"/>
          <w:szCs w:val="22"/>
        </w:rPr>
        <w:t xml:space="preserve"> 2000 şi </w:t>
      </w:r>
      <w:proofErr w:type="spellStart"/>
      <w:r w:rsidRPr="00A26A73">
        <w:rPr>
          <w:rFonts w:ascii="Times New Roman" w:hAnsi="Times New Roman" w:cs="Times New Roman"/>
          <w:sz w:val="22"/>
          <w:szCs w:val="22"/>
        </w:rPr>
        <w:t>până</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în</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prezent</w:t>
      </w:r>
      <w:proofErr w:type="spellEnd"/>
      <w:r w:rsidRPr="00A26A73">
        <w:rPr>
          <w:rFonts w:ascii="Times New Roman" w:hAnsi="Times New Roman" w:cs="Times New Roman"/>
          <w:sz w:val="22"/>
          <w:szCs w:val="22"/>
        </w:rPr>
        <w:t xml:space="preserve">, UNOPA </w:t>
      </w:r>
      <w:proofErr w:type="gramStart"/>
      <w:r w:rsidRPr="00A26A73">
        <w:rPr>
          <w:rFonts w:ascii="Times New Roman" w:hAnsi="Times New Roman" w:cs="Times New Roman"/>
          <w:sz w:val="22"/>
          <w:szCs w:val="22"/>
        </w:rPr>
        <w:t>a</w:t>
      </w:r>
      <w:proofErr w:type="gram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apărat</w:t>
      </w:r>
      <w:proofErr w:type="spellEnd"/>
      <w:r w:rsidRPr="00A26A73">
        <w:rPr>
          <w:rFonts w:ascii="Times New Roman" w:hAnsi="Times New Roman" w:cs="Times New Roman"/>
          <w:sz w:val="22"/>
          <w:szCs w:val="22"/>
        </w:rPr>
        <w:t xml:space="preserve"> şi </w:t>
      </w:r>
      <w:proofErr w:type="spellStart"/>
      <w:r w:rsidRPr="00A26A73">
        <w:rPr>
          <w:rFonts w:ascii="Times New Roman" w:hAnsi="Times New Roman" w:cs="Times New Roman"/>
          <w:sz w:val="22"/>
          <w:szCs w:val="22"/>
        </w:rPr>
        <w:t>promovat</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drepturile</w:t>
      </w:r>
      <w:proofErr w:type="spellEnd"/>
      <w:r w:rsidRPr="00A26A73">
        <w:rPr>
          <w:rFonts w:ascii="Times New Roman" w:hAnsi="Times New Roman" w:cs="Times New Roman"/>
          <w:sz w:val="22"/>
          <w:szCs w:val="22"/>
        </w:rPr>
        <w:t xml:space="preserve"> a mii de </w:t>
      </w:r>
      <w:proofErr w:type="spellStart"/>
      <w:r w:rsidRPr="00A26A73">
        <w:rPr>
          <w:rFonts w:ascii="Times New Roman" w:hAnsi="Times New Roman" w:cs="Times New Roman"/>
          <w:sz w:val="22"/>
          <w:szCs w:val="22"/>
        </w:rPr>
        <w:t>copii</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tineri</w:t>
      </w:r>
      <w:proofErr w:type="spellEnd"/>
      <w:r w:rsidRPr="00A26A73">
        <w:rPr>
          <w:rFonts w:ascii="Times New Roman" w:hAnsi="Times New Roman" w:cs="Times New Roman"/>
          <w:sz w:val="22"/>
          <w:szCs w:val="22"/>
        </w:rPr>
        <w:t xml:space="preserve"> şi </w:t>
      </w:r>
      <w:proofErr w:type="spellStart"/>
      <w:r w:rsidRPr="00A26A73">
        <w:rPr>
          <w:rFonts w:ascii="Times New Roman" w:hAnsi="Times New Roman" w:cs="Times New Roman"/>
          <w:sz w:val="22"/>
          <w:szCs w:val="22"/>
        </w:rPr>
        <w:t>adulţi</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infectaţi</w:t>
      </w:r>
      <w:proofErr w:type="spellEnd"/>
      <w:r w:rsidRPr="00A26A73">
        <w:rPr>
          <w:rFonts w:ascii="Times New Roman" w:hAnsi="Times New Roman" w:cs="Times New Roman"/>
          <w:sz w:val="22"/>
          <w:szCs w:val="22"/>
        </w:rPr>
        <w:t xml:space="preserve"> HIV </w:t>
      </w:r>
      <w:proofErr w:type="spellStart"/>
      <w:r w:rsidRPr="00A26A73">
        <w:rPr>
          <w:rFonts w:ascii="Times New Roman" w:hAnsi="Times New Roman" w:cs="Times New Roman"/>
          <w:sz w:val="22"/>
          <w:szCs w:val="22"/>
        </w:rPr>
        <w:t>sau</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bolnavi</w:t>
      </w:r>
      <w:proofErr w:type="spellEnd"/>
      <w:r w:rsidRPr="00A26A73">
        <w:rPr>
          <w:rFonts w:ascii="Times New Roman" w:hAnsi="Times New Roman" w:cs="Times New Roman"/>
          <w:sz w:val="22"/>
          <w:szCs w:val="22"/>
        </w:rPr>
        <w:t xml:space="preserve"> SIDA, precum şi </w:t>
      </w:r>
      <w:proofErr w:type="spellStart"/>
      <w:r w:rsidRPr="00A26A73">
        <w:rPr>
          <w:rFonts w:ascii="Times New Roman" w:hAnsi="Times New Roman" w:cs="Times New Roman"/>
          <w:sz w:val="22"/>
          <w:szCs w:val="22"/>
        </w:rPr>
        <w:t>drepturile</w:t>
      </w:r>
      <w:proofErr w:type="spellEnd"/>
      <w:r w:rsidRPr="00A26A73">
        <w:rPr>
          <w:rFonts w:ascii="Times New Roman" w:hAnsi="Times New Roman" w:cs="Times New Roman"/>
          <w:sz w:val="22"/>
          <w:szCs w:val="22"/>
        </w:rPr>
        <w:t xml:space="preserve"> </w:t>
      </w:r>
      <w:proofErr w:type="spellStart"/>
      <w:r w:rsidRPr="00A26A73">
        <w:rPr>
          <w:rFonts w:ascii="Times New Roman" w:hAnsi="Times New Roman" w:cs="Times New Roman"/>
          <w:sz w:val="22"/>
          <w:szCs w:val="22"/>
        </w:rPr>
        <w:t>familiilor</w:t>
      </w:r>
      <w:proofErr w:type="spellEnd"/>
      <w:r w:rsidRPr="00A26A73">
        <w:rPr>
          <w:rFonts w:ascii="Times New Roman" w:hAnsi="Times New Roman" w:cs="Times New Roman"/>
          <w:sz w:val="22"/>
          <w:szCs w:val="22"/>
        </w:rPr>
        <w:t xml:space="preserve"> lor.</w:t>
      </w:r>
    </w:p>
    <w:sectPr w:rsidR="00EB44C5" w:rsidRPr="00383BF2" w:rsidSect="00792B8A">
      <w:headerReference w:type="default" r:id="rId10"/>
      <w:footerReference w:type="default" r:id="rId11"/>
      <w:pgSz w:w="11906" w:h="16838"/>
      <w:pgMar w:top="2685" w:right="1196" w:bottom="2070" w:left="1080" w:header="708" w:footer="1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5444" w14:textId="77777777" w:rsidR="00287CE4" w:rsidRDefault="00287CE4" w:rsidP="006331FB">
      <w:pPr>
        <w:spacing w:after="0"/>
      </w:pPr>
      <w:r>
        <w:separator/>
      </w:r>
    </w:p>
  </w:endnote>
  <w:endnote w:type="continuationSeparator" w:id="0">
    <w:p w14:paraId="3865F06B" w14:textId="77777777" w:rsidR="00287CE4" w:rsidRDefault="00287CE4" w:rsidP="006331FB">
      <w:pPr>
        <w:spacing w:after="0"/>
      </w:pPr>
      <w:r>
        <w:continuationSeparator/>
      </w:r>
    </w:p>
  </w:endnote>
  <w:endnote w:type="continuationNotice" w:id="1">
    <w:p w14:paraId="54E50A65" w14:textId="77777777" w:rsidR="00287CE4" w:rsidRDefault="00287C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2045" w14:textId="298FA469" w:rsidR="0005617D" w:rsidRDefault="003B0351">
    <w:pPr>
      <w:pStyle w:val="Footer"/>
    </w:pPr>
    <w:r>
      <w:rPr>
        <w:noProof/>
      </w:rPr>
      <w:drawing>
        <wp:anchor distT="0" distB="0" distL="114300" distR="114300" simplePos="0" relativeHeight="251682816" behindDoc="1" locked="0" layoutInCell="1" allowOverlap="1" wp14:anchorId="6B187904" wp14:editId="13C6F6ED">
          <wp:simplePos x="0" y="0"/>
          <wp:positionH relativeFrom="column">
            <wp:posOffset>4489450</wp:posOffset>
          </wp:positionH>
          <wp:positionV relativeFrom="paragraph">
            <wp:posOffset>353695</wp:posOffset>
          </wp:positionV>
          <wp:extent cx="1619250" cy="454660"/>
          <wp:effectExtent l="0" t="0" r="0" b="2540"/>
          <wp:wrapNone/>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454660"/>
                  </a:xfrm>
                  <a:prstGeom prst="rect">
                    <a:avLst/>
                  </a:prstGeom>
                  <a:noFill/>
                </pic:spPr>
              </pic:pic>
            </a:graphicData>
          </a:graphic>
          <wp14:sizeRelH relativeFrom="page">
            <wp14:pctWidth>0</wp14:pctWidth>
          </wp14:sizeRelH>
          <wp14:sizeRelV relativeFrom="page">
            <wp14:pctHeight>0</wp14:pctHeight>
          </wp14:sizeRelV>
        </wp:anchor>
      </w:drawing>
    </w:r>
    <w:r w:rsidR="00AB5F58">
      <w:rPr>
        <w:noProof/>
        <w:lang w:eastAsia="ro-RO"/>
      </w:rPr>
      <w:drawing>
        <wp:anchor distT="0" distB="0" distL="114300" distR="114300" simplePos="0" relativeHeight="251636736" behindDoc="1" locked="0" layoutInCell="1" allowOverlap="1" wp14:anchorId="23722058" wp14:editId="06A31DBD">
          <wp:simplePos x="0" y="0"/>
          <wp:positionH relativeFrom="column">
            <wp:posOffset>171450</wp:posOffset>
          </wp:positionH>
          <wp:positionV relativeFrom="paragraph">
            <wp:posOffset>269875</wp:posOffset>
          </wp:positionV>
          <wp:extent cx="1502410" cy="521335"/>
          <wp:effectExtent l="0" t="0" r="2540" b="0"/>
          <wp:wrapTight wrapText="bothSides">
            <wp:wrapPolygon edited="0">
              <wp:start x="0" y="0"/>
              <wp:lineTo x="0" y="20521"/>
              <wp:lineTo x="21363" y="20521"/>
              <wp:lineTo x="21363" y="0"/>
              <wp:lineTo x="0" y="0"/>
            </wp:wrapPolygon>
          </wp:wrapTight>
          <wp:docPr id="424" name="Picture 424" descr="sigla un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unop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2410" cy="521335"/>
                  </a:xfrm>
                  <a:prstGeom prst="rect">
                    <a:avLst/>
                  </a:prstGeom>
                  <a:noFill/>
                </pic:spPr>
              </pic:pic>
            </a:graphicData>
          </a:graphic>
          <wp14:sizeRelH relativeFrom="page">
            <wp14:pctWidth>0</wp14:pctWidth>
          </wp14:sizeRelH>
          <wp14:sizeRelV relativeFrom="page">
            <wp14:pctHeight>0</wp14:pctHeight>
          </wp14:sizeRelV>
        </wp:anchor>
      </w:drawing>
    </w:r>
    <w:r w:rsidR="002D3F2D">
      <w:rPr>
        <w:noProof/>
        <w:lang w:eastAsia="ro-RO"/>
      </w:rPr>
      <w:drawing>
        <wp:anchor distT="0" distB="0" distL="114300" distR="114300" simplePos="0" relativeHeight="251667456" behindDoc="0" locked="0" layoutInCell="1" allowOverlap="1" wp14:anchorId="23722056" wp14:editId="4937DAE7">
          <wp:simplePos x="0" y="0"/>
          <wp:positionH relativeFrom="column">
            <wp:posOffset>4319905</wp:posOffset>
          </wp:positionH>
          <wp:positionV relativeFrom="paragraph">
            <wp:posOffset>6012180</wp:posOffset>
          </wp:positionV>
          <wp:extent cx="1031875" cy="1031875"/>
          <wp:effectExtent l="0" t="0" r="0" b="0"/>
          <wp:wrapNone/>
          <wp:docPr id="426" name="Picture 426" descr="Janssen_C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nssen_Cons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17D">
      <w:t xml:space="preserve">     </w:t>
    </w:r>
    <w:r w:rsidR="00AF2822">
      <w:t xml:space="preserve">         </w:t>
    </w:r>
    <w:r w:rsidR="00485F13">
      <w:t xml:space="preserve"> </w:t>
    </w:r>
    <w:r w:rsidR="0005617D" w:rsidRPr="00F63952">
      <w:rPr>
        <w:b/>
        <w:bCs/>
      </w:rPr>
      <w:t>O campanie</w:t>
    </w:r>
    <w:r w:rsidR="00BD0BFD">
      <w:rPr>
        <w:b/>
        <w:bCs/>
      </w:rPr>
      <w:t xml:space="preserve">                </w:t>
    </w:r>
    <w:r w:rsidR="003B0105">
      <w:rPr>
        <w:b/>
        <w:bCs/>
      </w:rPr>
      <w:t xml:space="preserve">         </w:t>
    </w:r>
    <w:r w:rsidR="00BD0BFD">
      <w:rPr>
        <w:b/>
        <w:bCs/>
      </w:rPr>
      <w:t xml:space="preserve">           </w:t>
    </w:r>
    <w:r w:rsidR="001376F6">
      <w:rPr>
        <w:b/>
        <w:bCs/>
      </w:rPr>
      <w:t xml:space="preserve">                       </w:t>
    </w:r>
    <w:r w:rsidR="00BD0BFD">
      <w:rPr>
        <w:b/>
        <w:bCs/>
      </w:rPr>
      <w:t xml:space="preserve">      </w:t>
    </w:r>
    <w:r w:rsidR="00485F13">
      <w:rPr>
        <w:b/>
        <w:bCs/>
      </w:rPr>
      <w:t xml:space="preserve">                </w:t>
    </w:r>
    <w:r w:rsidR="00BD0BFD">
      <w:rPr>
        <w:b/>
        <w:bCs/>
      </w:rPr>
      <w:t xml:space="preserve">        </w:t>
    </w:r>
    <w:r w:rsidR="00485F13">
      <w:rPr>
        <w:b/>
        <w:bCs/>
      </w:rPr>
      <w:t>Sponso</w:t>
    </w:r>
    <w:r w:rsidR="00F63952" w:rsidRPr="00F63952">
      <w:rPr>
        <w:b/>
        <w:bCs/>
      </w:rPr>
      <w:t>r</w:t>
    </w:r>
    <w:r w:rsidR="001376F6">
      <w:rPr>
        <w:b/>
        <w:bCs/>
      </w:rPr>
      <w:t xml:space="preserve"> </w:t>
    </w:r>
    <w:proofErr w:type="spellStart"/>
    <w:r w:rsidR="001376F6">
      <w:rPr>
        <w:b/>
        <w:bCs/>
      </w:rPr>
      <w:t>platinum</w:t>
    </w:r>
    <w:proofErr w:type="spellEnd"/>
    <w:r w:rsidR="00F63952" w:rsidRPr="00F63952">
      <w:rPr>
        <w:b/>
        <w:bCs/>
      </w:rPr>
      <w:t>:</w:t>
    </w:r>
    <w:r w:rsidR="00F63952" w:rsidRPr="00F63952">
      <w:rPr>
        <w:noProof/>
      </w:rPr>
      <w:t xml:space="preserve"> </w:t>
    </w:r>
    <w:r w:rsidR="002D3F2D">
      <w:rPr>
        <w:noProof/>
        <w:lang w:eastAsia="ro-RO"/>
      </w:rPr>
      <w:drawing>
        <wp:anchor distT="0" distB="0" distL="114300" distR="114300" simplePos="0" relativeHeight="251672576" behindDoc="0" locked="0" layoutInCell="1" allowOverlap="1" wp14:anchorId="2372205A" wp14:editId="2372205B">
          <wp:simplePos x="0" y="0"/>
          <wp:positionH relativeFrom="column">
            <wp:posOffset>5739130</wp:posOffset>
          </wp:positionH>
          <wp:positionV relativeFrom="paragraph">
            <wp:posOffset>6176010</wp:posOffset>
          </wp:positionV>
          <wp:extent cx="920115" cy="546100"/>
          <wp:effectExtent l="0" t="0" r="0" b="6350"/>
          <wp:wrapNone/>
          <wp:docPr id="427" name="Picture 427" descr="GSK_L_3D_CMYK_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SK_L_3D_CMYK_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11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F2D">
      <w:rPr>
        <w:noProof/>
        <w:lang w:eastAsia="ro-RO"/>
      </w:rPr>
      <w:drawing>
        <wp:anchor distT="0" distB="0" distL="114300" distR="114300" simplePos="0" relativeHeight="251662336" behindDoc="0" locked="0" layoutInCell="1" allowOverlap="1" wp14:anchorId="2372205C" wp14:editId="2372205D">
          <wp:simplePos x="0" y="0"/>
          <wp:positionH relativeFrom="column">
            <wp:posOffset>4319905</wp:posOffset>
          </wp:positionH>
          <wp:positionV relativeFrom="paragraph">
            <wp:posOffset>6012180</wp:posOffset>
          </wp:positionV>
          <wp:extent cx="1031875" cy="1031875"/>
          <wp:effectExtent l="0" t="0" r="0" b="0"/>
          <wp:wrapNone/>
          <wp:docPr id="428" name="Picture 428" descr="Janssen_C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nssen_Cons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F2D">
      <w:rPr>
        <w:noProof/>
        <w:lang w:eastAsia="ro-RO"/>
      </w:rPr>
      <w:drawing>
        <wp:anchor distT="0" distB="0" distL="114300" distR="114300" simplePos="0" relativeHeight="251657216" behindDoc="0" locked="0" layoutInCell="1" allowOverlap="1" wp14:anchorId="2372205E" wp14:editId="2372205F">
          <wp:simplePos x="0" y="0"/>
          <wp:positionH relativeFrom="column">
            <wp:posOffset>3785870</wp:posOffset>
          </wp:positionH>
          <wp:positionV relativeFrom="paragraph">
            <wp:posOffset>6783705</wp:posOffset>
          </wp:positionV>
          <wp:extent cx="1968500" cy="253365"/>
          <wp:effectExtent l="0" t="0" r="0" b="0"/>
          <wp:wrapNone/>
          <wp:docPr id="429" name="Picture 429" descr="C:\Users\federatia\Dropbox\De toate\Campanie 1 Decembrie\pliant 2015\foto pliant\bms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deratia\Dropbox\De toate\Campanie 1 Decembrie\pliant 2015\foto pliant\bms3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8500"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F2D">
      <w:rPr>
        <w:noProof/>
        <w:lang w:eastAsia="ro-RO"/>
      </w:rPr>
      <w:drawing>
        <wp:anchor distT="0" distB="0" distL="114300" distR="114300" simplePos="0" relativeHeight="251652096" behindDoc="0" locked="0" layoutInCell="1" allowOverlap="1" wp14:anchorId="23722060" wp14:editId="23722061">
          <wp:simplePos x="0" y="0"/>
          <wp:positionH relativeFrom="column">
            <wp:posOffset>5739130</wp:posOffset>
          </wp:positionH>
          <wp:positionV relativeFrom="paragraph">
            <wp:posOffset>6176010</wp:posOffset>
          </wp:positionV>
          <wp:extent cx="920115" cy="546100"/>
          <wp:effectExtent l="0" t="0" r="0" b="6350"/>
          <wp:wrapNone/>
          <wp:docPr id="430" name="Picture 430" descr="GSK_L_3D_CMYK_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K_L_3D_CMYK_M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11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F2D">
      <w:rPr>
        <w:noProof/>
        <w:lang w:eastAsia="ro-RO"/>
      </w:rPr>
      <w:drawing>
        <wp:anchor distT="0" distB="0" distL="114300" distR="114300" simplePos="0" relativeHeight="251646976" behindDoc="0" locked="0" layoutInCell="1" allowOverlap="1" wp14:anchorId="23722062" wp14:editId="23722063">
          <wp:simplePos x="0" y="0"/>
          <wp:positionH relativeFrom="column">
            <wp:posOffset>5855335</wp:posOffset>
          </wp:positionH>
          <wp:positionV relativeFrom="paragraph">
            <wp:posOffset>6757670</wp:posOffset>
          </wp:positionV>
          <wp:extent cx="907415" cy="340360"/>
          <wp:effectExtent l="0" t="0" r="6985" b="2540"/>
          <wp:wrapNone/>
          <wp:docPr id="431" name="Picture 431" descr="msd_3282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d_3282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7415" cy="3403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F2D">
      <w:rPr>
        <w:noProof/>
        <w:lang w:eastAsia="ro-RO"/>
      </w:rPr>
      <w:drawing>
        <wp:anchor distT="0" distB="0" distL="114300" distR="114300" simplePos="0" relativeHeight="251641856" behindDoc="0" locked="0" layoutInCell="1" allowOverlap="1" wp14:anchorId="23722064" wp14:editId="23722065">
          <wp:simplePos x="0" y="0"/>
          <wp:positionH relativeFrom="column">
            <wp:posOffset>4319905</wp:posOffset>
          </wp:positionH>
          <wp:positionV relativeFrom="paragraph">
            <wp:posOffset>6012180</wp:posOffset>
          </wp:positionV>
          <wp:extent cx="1031875" cy="1031875"/>
          <wp:effectExtent l="0" t="0" r="0" b="0"/>
          <wp:wrapNone/>
          <wp:docPr id="432" name="Picture 432" descr="Janssen_C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nssen_Cons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187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10399" w14:textId="77777777" w:rsidR="0012334D" w:rsidRDefault="001233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03A5" w14:textId="77777777" w:rsidR="00287CE4" w:rsidRDefault="00287CE4" w:rsidP="006331FB">
      <w:pPr>
        <w:spacing w:after="0"/>
      </w:pPr>
      <w:r>
        <w:separator/>
      </w:r>
    </w:p>
  </w:footnote>
  <w:footnote w:type="continuationSeparator" w:id="0">
    <w:p w14:paraId="59290686" w14:textId="77777777" w:rsidR="00287CE4" w:rsidRDefault="00287CE4" w:rsidP="006331FB">
      <w:pPr>
        <w:spacing w:after="0"/>
      </w:pPr>
      <w:r>
        <w:continuationSeparator/>
      </w:r>
    </w:p>
  </w:footnote>
  <w:footnote w:type="continuationNotice" w:id="1">
    <w:p w14:paraId="1FF1D644" w14:textId="77777777" w:rsidR="00287CE4" w:rsidRDefault="00287CE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2043" w14:textId="2F2D407E" w:rsidR="006331FB" w:rsidRDefault="00CD10F9" w:rsidP="007A7246">
    <w:pPr>
      <w:pStyle w:val="Header"/>
      <w:tabs>
        <w:tab w:val="clear" w:pos="4536"/>
        <w:tab w:val="clear" w:pos="9072"/>
        <w:tab w:val="left" w:pos="5280"/>
      </w:tabs>
    </w:pPr>
    <w:r>
      <w:rPr>
        <w:noProof/>
      </w:rPr>
      <w:drawing>
        <wp:anchor distT="0" distB="0" distL="114300" distR="114300" simplePos="0" relativeHeight="251683840" behindDoc="1" locked="0" layoutInCell="1" allowOverlap="1" wp14:anchorId="760FDD57" wp14:editId="74FEA3D2">
          <wp:simplePos x="0" y="0"/>
          <wp:positionH relativeFrom="column">
            <wp:posOffset>3169285</wp:posOffset>
          </wp:positionH>
          <wp:positionV relativeFrom="paragraph">
            <wp:posOffset>-259080</wp:posOffset>
          </wp:positionV>
          <wp:extent cx="2936377" cy="1267460"/>
          <wp:effectExtent l="0" t="0" r="0" b="8890"/>
          <wp:wrapNone/>
          <wp:docPr id="5" name="Picture 4" descr="Logo&#10;&#10;Description automatically generated">
            <a:extLst xmlns:a="http://schemas.openxmlformats.org/drawingml/2006/main">
              <a:ext uri="{FF2B5EF4-FFF2-40B4-BE49-F238E27FC236}">
                <a16:creationId xmlns:a16="http://schemas.microsoft.com/office/drawing/2014/main" id="{712B2250-5E67-A12A-C3EF-8BC61EFDDB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0;&#10;Description automatically generated">
                    <a:extLst>
                      <a:ext uri="{FF2B5EF4-FFF2-40B4-BE49-F238E27FC236}">
                        <a16:creationId xmlns:a16="http://schemas.microsoft.com/office/drawing/2014/main" id="{712B2250-5E67-A12A-C3EF-8BC61EFDDBA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36377" cy="1267460"/>
                  </a:xfrm>
                  <a:prstGeom prst="rect">
                    <a:avLst/>
                  </a:prstGeom>
                </pic:spPr>
              </pic:pic>
            </a:graphicData>
          </a:graphic>
        </wp:anchor>
      </w:drawing>
    </w:r>
    <w:r w:rsidR="007A72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377"/>
    <w:multiLevelType w:val="multilevel"/>
    <w:tmpl w:val="4BCB1E4A"/>
    <w:lvl w:ilvl="0">
      <w:numFmt w:val="bullet"/>
      <w:lvlText w:val="-"/>
      <w:lvlJc w:val="left"/>
      <w:pPr>
        <w:tabs>
          <w:tab w:val="num" w:pos="1845"/>
        </w:tabs>
        <w:ind w:left="1845" w:hanging="360"/>
      </w:pPr>
      <w:rPr>
        <w:rFonts w:ascii="Times New Roman" w:hAnsi="Times New Roman" w:cs="Times New Roman"/>
        <w:sz w:val="24"/>
        <w:szCs w:val="24"/>
      </w:rPr>
    </w:lvl>
    <w:lvl w:ilvl="1">
      <w:numFmt w:val="bullet"/>
      <w:lvlText w:val="o"/>
      <w:lvlJc w:val="left"/>
      <w:pPr>
        <w:tabs>
          <w:tab w:val="num" w:pos="2565"/>
        </w:tabs>
        <w:ind w:left="2565" w:hanging="360"/>
      </w:pPr>
      <w:rPr>
        <w:rFonts w:ascii="Courier New" w:hAnsi="Courier New" w:cs="Courier New"/>
        <w:sz w:val="24"/>
        <w:szCs w:val="24"/>
      </w:rPr>
    </w:lvl>
    <w:lvl w:ilvl="2">
      <w:numFmt w:val="bullet"/>
      <w:lvlText w:val="§"/>
      <w:lvlJc w:val="left"/>
      <w:pPr>
        <w:tabs>
          <w:tab w:val="num" w:pos="3285"/>
        </w:tabs>
        <w:ind w:left="3285" w:hanging="360"/>
      </w:pPr>
      <w:rPr>
        <w:rFonts w:ascii="Wingdings" w:hAnsi="Wingdings" w:cs="Wingdings"/>
        <w:sz w:val="24"/>
        <w:szCs w:val="24"/>
      </w:rPr>
    </w:lvl>
    <w:lvl w:ilvl="3">
      <w:numFmt w:val="bullet"/>
      <w:lvlText w:val="·"/>
      <w:lvlJc w:val="left"/>
      <w:pPr>
        <w:tabs>
          <w:tab w:val="num" w:pos="4005"/>
        </w:tabs>
        <w:ind w:left="4005" w:hanging="360"/>
      </w:pPr>
      <w:rPr>
        <w:rFonts w:ascii="Symbol" w:hAnsi="Symbol" w:cs="Symbol"/>
        <w:sz w:val="24"/>
        <w:szCs w:val="24"/>
      </w:rPr>
    </w:lvl>
    <w:lvl w:ilvl="4">
      <w:numFmt w:val="bullet"/>
      <w:lvlText w:val="o"/>
      <w:lvlJc w:val="left"/>
      <w:pPr>
        <w:tabs>
          <w:tab w:val="num" w:pos="4725"/>
        </w:tabs>
        <w:ind w:left="4725" w:hanging="360"/>
      </w:pPr>
      <w:rPr>
        <w:rFonts w:ascii="Courier New" w:hAnsi="Courier New" w:cs="Courier New"/>
        <w:sz w:val="24"/>
        <w:szCs w:val="24"/>
      </w:rPr>
    </w:lvl>
    <w:lvl w:ilvl="5">
      <w:numFmt w:val="bullet"/>
      <w:lvlText w:val="§"/>
      <w:lvlJc w:val="left"/>
      <w:pPr>
        <w:tabs>
          <w:tab w:val="num" w:pos="5445"/>
        </w:tabs>
        <w:ind w:left="5445" w:hanging="360"/>
      </w:pPr>
      <w:rPr>
        <w:rFonts w:ascii="Wingdings" w:hAnsi="Wingdings" w:cs="Wingdings"/>
        <w:sz w:val="24"/>
        <w:szCs w:val="24"/>
      </w:rPr>
    </w:lvl>
    <w:lvl w:ilvl="6">
      <w:numFmt w:val="bullet"/>
      <w:lvlText w:val="·"/>
      <w:lvlJc w:val="left"/>
      <w:pPr>
        <w:tabs>
          <w:tab w:val="num" w:pos="6165"/>
        </w:tabs>
        <w:ind w:left="6165" w:hanging="360"/>
      </w:pPr>
      <w:rPr>
        <w:rFonts w:ascii="Symbol" w:hAnsi="Symbol" w:cs="Symbol"/>
        <w:sz w:val="24"/>
        <w:szCs w:val="24"/>
      </w:rPr>
    </w:lvl>
    <w:lvl w:ilvl="7">
      <w:numFmt w:val="bullet"/>
      <w:lvlText w:val="o"/>
      <w:lvlJc w:val="left"/>
      <w:pPr>
        <w:tabs>
          <w:tab w:val="num" w:pos="6885"/>
        </w:tabs>
        <w:ind w:left="6885" w:hanging="360"/>
      </w:pPr>
      <w:rPr>
        <w:rFonts w:ascii="Courier New" w:hAnsi="Courier New" w:cs="Courier New"/>
        <w:sz w:val="24"/>
        <w:szCs w:val="24"/>
      </w:rPr>
    </w:lvl>
    <w:lvl w:ilvl="8">
      <w:numFmt w:val="bullet"/>
      <w:lvlText w:val="§"/>
      <w:lvlJc w:val="left"/>
      <w:pPr>
        <w:tabs>
          <w:tab w:val="num" w:pos="7605"/>
        </w:tabs>
        <w:ind w:left="7605" w:hanging="360"/>
      </w:pPr>
      <w:rPr>
        <w:rFonts w:ascii="Wingdings" w:hAnsi="Wingdings" w:cs="Wingdings"/>
        <w:sz w:val="24"/>
        <w:szCs w:val="24"/>
      </w:rPr>
    </w:lvl>
  </w:abstractNum>
  <w:abstractNum w:abstractNumId="1" w15:restartNumberingAfterBreak="0">
    <w:nsid w:val="0BC832A9"/>
    <w:multiLevelType w:val="hybridMultilevel"/>
    <w:tmpl w:val="06EAA55E"/>
    <w:lvl w:ilvl="0" w:tplc="90C08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73BF9"/>
    <w:multiLevelType w:val="hybridMultilevel"/>
    <w:tmpl w:val="1800FEAE"/>
    <w:lvl w:ilvl="0" w:tplc="553A1C04">
      <w:start w:val="1"/>
      <w:numFmt w:val="bullet"/>
      <w:lvlText w:val="-"/>
      <w:lvlJc w:val="left"/>
      <w:pPr>
        <w:ind w:left="1838" w:hanging="360"/>
      </w:pPr>
      <w:rPr>
        <w:rFonts w:ascii="Times New Roman" w:eastAsiaTheme="minorHAnsi" w:hAnsi="Times New Roman" w:cs="Times New Roman" w:hint="default"/>
      </w:rPr>
    </w:lvl>
    <w:lvl w:ilvl="1" w:tplc="04180003" w:tentative="1">
      <w:start w:val="1"/>
      <w:numFmt w:val="bullet"/>
      <w:lvlText w:val="o"/>
      <w:lvlJc w:val="left"/>
      <w:pPr>
        <w:ind w:left="2558" w:hanging="360"/>
      </w:pPr>
      <w:rPr>
        <w:rFonts w:ascii="Courier New" w:hAnsi="Courier New" w:cs="Courier New" w:hint="default"/>
      </w:rPr>
    </w:lvl>
    <w:lvl w:ilvl="2" w:tplc="04180005" w:tentative="1">
      <w:start w:val="1"/>
      <w:numFmt w:val="bullet"/>
      <w:lvlText w:val=""/>
      <w:lvlJc w:val="left"/>
      <w:pPr>
        <w:ind w:left="3278" w:hanging="360"/>
      </w:pPr>
      <w:rPr>
        <w:rFonts w:ascii="Wingdings" w:hAnsi="Wingdings" w:hint="default"/>
      </w:rPr>
    </w:lvl>
    <w:lvl w:ilvl="3" w:tplc="04180001" w:tentative="1">
      <w:start w:val="1"/>
      <w:numFmt w:val="bullet"/>
      <w:lvlText w:val=""/>
      <w:lvlJc w:val="left"/>
      <w:pPr>
        <w:ind w:left="3998" w:hanging="360"/>
      </w:pPr>
      <w:rPr>
        <w:rFonts w:ascii="Symbol" w:hAnsi="Symbol" w:hint="default"/>
      </w:rPr>
    </w:lvl>
    <w:lvl w:ilvl="4" w:tplc="04180003" w:tentative="1">
      <w:start w:val="1"/>
      <w:numFmt w:val="bullet"/>
      <w:lvlText w:val="o"/>
      <w:lvlJc w:val="left"/>
      <w:pPr>
        <w:ind w:left="4718" w:hanging="360"/>
      </w:pPr>
      <w:rPr>
        <w:rFonts w:ascii="Courier New" w:hAnsi="Courier New" w:cs="Courier New" w:hint="default"/>
      </w:rPr>
    </w:lvl>
    <w:lvl w:ilvl="5" w:tplc="04180005" w:tentative="1">
      <w:start w:val="1"/>
      <w:numFmt w:val="bullet"/>
      <w:lvlText w:val=""/>
      <w:lvlJc w:val="left"/>
      <w:pPr>
        <w:ind w:left="5438" w:hanging="360"/>
      </w:pPr>
      <w:rPr>
        <w:rFonts w:ascii="Wingdings" w:hAnsi="Wingdings" w:hint="default"/>
      </w:rPr>
    </w:lvl>
    <w:lvl w:ilvl="6" w:tplc="04180001" w:tentative="1">
      <w:start w:val="1"/>
      <w:numFmt w:val="bullet"/>
      <w:lvlText w:val=""/>
      <w:lvlJc w:val="left"/>
      <w:pPr>
        <w:ind w:left="6158" w:hanging="360"/>
      </w:pPr>
      <w:rPr>
        <w:rFonts w:ascii="Symbol" w:hAnsi="Symbol" w:hint="default"/>
      </w:rPr>
    </w:lvl>
    <w:lvl w:ilvl="7" w:tplc="04180003" w:tentative="1">
      <w:start w:val="1"/>
      <w:numFmt w:val="bullet"/>
      <w:lvlText w:val="o"/>
      <w:lvlJc w:val="left"/>
      <w:pPr>
        <w:ind w:left="6878" w:hanging="360"/>
      </w:pPr>
      <w:rPr>
        <w:rFonts w:ascii="Courier New" w:hAnsi="Courier New" w:cs="Courier New" w:hint="default"/>
      </w:rPr>
    </w:lvl>
    <w:lvl w:ilvl="8" w:tplc="04180005" w:tentative="1">
      <w:start w:val="1"/>
      <w:numFmt w:val="bullet"/>
      <w:lvlText w:val=""/>
      <w:lvlJc w:val="left"/>
      <w:pPr>
        <w:ind w:left="7598" w:hanging="360"/>
      </w:pPr>
      <w:rPr>
        <w:rFonts w:ascii="Wingdings" w:hAnsi="Wingdings" w:hint="default"/>
      </w:rPr>
    </w:lvl>
  </w:abstractNum>
  <w:abstractNum w:abstractNumId="3" w15:restartNumberingAfterBreak="0">
    <w:nsid w:val="317874F6"/>
    <w:multiLevelType w:val="hybridMultilevel"/>
    <w:tmpl w:val="AE4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8244017">
    <w:abstractNumId w:val="3"/>
  </w:num>
  <w:num w:numId="2" w16cid:durableId="1463689155">
    <w:abstractNumId w:val="2"/>
  </w:num>
  <w:num w:numId="3" w16cid:durableId="1872495748">
    <w:abstractNumId w:val="0"/>
  </w:num>
  <w:num w:numId="4" w16cid:durableId="940843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FB"/>
    <w:rsid w:val="00004A0E"/>
    <w:rsid w:val="00004D58"/>
    <w:rsid w:val="0002088B"/>
    <w:rsid w:val="00022D67"/>
    <w:rsid w:val="00023E86"/>
    <w:rsid w:val="00027FED"/>
    <w:rsid w:val="0005617D"/>
    <w:rsid w:val="00060D31"/>
    <w:rsid w:val="0007584F"/>
    <w:rsid w:val="000979F8"/>
    <w:rsid w:val="000A056F"/>
    <w:rsid w:val="000A2251"/>
    <w:rsid w:val="000C502B"/>
    <w:rsid w:val="000C679F"/>
    <w:rsid w:val="000C715B"/>
    <w:rsid w:val="000D0210"/>
    <w:rsid w:val="000D14D3"/>
    <w:rsid w:val="000D4106"/>
    <w:rsid w:val="000D4E51"/>
    <w:rsid w:val="000E2A2F"/>
    <w:rsid w:val="000E56AD"/>
    <w:rsid w:val="000F3B25"/>
    <w:rsid w:val="000F536B"/>
    <w:rsid w:val="000F7BCF"/>
    <w:rsid w:val="00112D12"/>
    <w:rsid w:val="00122C50"/>
    <w:rsid w:val="0012334D"/>
    <w:rsid w:val="00125CE0"/>
    <w:rsid w:val="001330EF"/>
    <w:rsid w:val="001331EC"/>
    <w:rsid w:val="001376F6"/>
    <w:rsid w:val="00141574"/>
    <w:rsid w:val="00150B46"/>
    <w:rsid w:val="00152D0B"/>
    <w:rsid w:val="001637C0"/>
    <w:rsid w:val="00191FD3"/>
    <w:rsid w:val="00192208"/>
    <w:rsid w:val="00197D5C"/>
    <w:rsid w:val="001E4888"/>
    <w:rsid w:val="001F4428"/>
    <w:rsid w:val="001F65FA"/>
    <w:rsid w:val="00223706"/>
    <w:rsid w:val="00231549"/>
    <w:rsid w:val="0027198C"/>
    <w:rsid w:val="002733C8"/>
    <w:rsid w:val="00287CE4"/>
    <w:rsid w:val="0029793F"/>
    <w:rsid w:val="002A1B09"/>
    <w:rsid w:val="002B5422"/>
    <w:rsid w:val="002B637D"/>
    <w:rsid w:val="002D0A02"/>
    <w:rsid w:val="002D0B68"/>
    <w:rsid w:val="002D1E7F"/>
    <w:rsid w:val="002D38D5"/>
    <w:rsid w:val="002D3F2D"/>
    <w:rsid w:val="002D5277"/>
    <w:rsid w:val="002D7DD4"/>
    <w:rsid w:val="002F65EC"/>
    <w:rsid w:val="002F69E9"/>
    <w:rsid w:val="00300A4B"/>
    <w:rsid w:val="00301563"/>
    <w:rsid w:val="003113F1"/>
    <w:rsid w:val="00314FF8"/>
    <w:rsid w:val="003344F1"/>
    <w:rsid w:val="00341259"/>
    <w:rsid w:val="00347726"/>
    <w:rsid w:val="00360282"/>
    <w:rsid w:val="00364F13"/>
    <w:rsid w:val="00367D04"/>
    <w:rsid w:val="003711C6"/>
    <w:rsid w:val="00376D3D"/>
    <w:rsid w:val="00383BF2"/>
    <w:rsid w:val="003850C1"/>
    <w:rsid w:val="003B0105"/>
    <w:rsid w:val="003B0351"/>
    <w:rsid w:val="003D7B6F"/>
    <w:rsid w:val="003E4FF1"/>
    <w:rsid w:val="003E71DA"/>
    <w:rsid w:val="003F7C98"/>
    <w:rsid w:val="00403D9A"/>
    <w:rsid w:val="00407B10"/>
    <w:rsid w:val="00410057"/>
    <w:rsid w:val="00415BD8"/>
    <w:rsid w:val="004320E9"/>
    <w:rsid w:val="00434D6B"/>
    <w:rsid w:val="00474CAB"/>
    <w:rsid w:val="004759B6"/>
    <w:rsid w:val="00481EDD"/>
    <w:rsid w:val="00483C94"/>
    <w:rsid w:val="00485F13"/>
    <w:rsid w:val="004A692B"/>
    <w:rsid w:val="004A7AE7"/>
    <w:rsid w:val="004B2E05"/>
    <w:rsid w:val="004C32BB"/>
    <w:rsid w:val="004C7FDB"/>
    <w:rsid w:val="004E2761"/>
    <w:rsid w:val="004E3439"/>
    <w:rsid w:val="004F041D"/>
    <w:rsid w:val="004F1D18"/>
    <w:rsid w:val="004F721A"/>
    <w:rsid w:val="005153BA"/>
    <w:rsid w:val="00531670"/>
    <w:rsid w:val="0054266D"/>
    <w:rsid w:val="00544ECE"/>
    <w:rsid w:val="00553C00"/>
    <w:rsid w:val="00556D94"/>
    <w:rsid w:val="00563163"/>
    <w:rsid w:val="00571AC1"/>
    <w:rsid w:val="005B1CFE"/>
    <w:rsid w:val="005B3D1D"/>
    <w:rsid w:val="005B6860"/>
    <w:rsid w:val="005B7854"/>
    <w:rsid w:val="005C4FF4"/>
    <w:rsid w:val="005C6983"/>
    <w:rsid w:val="005F1691"/>
    <w:rsid w:val="00610852"/>
    <w:rsid w:val="00614E81"/>
    <w:rsid w:val="0061604E"/>
    <w:rsid w:val="0061693D"/>
    <w:rsid w:val="0062073E"/>
    <w:rsid w:val="006331FB"/>
    <w:rsid w:val="00633E65"/>
    <w:rsid w:val="00633F43"/>
    <w:rsid w:val="00634FFB"/>
    <w:rsid w:val="00637483"/>
    <w:rsid w:val="00641C52"/>
    <w:rsid w:val="006437E2"/>
    <w:rsid w:val="00654604"/>
    <w:rsid w:val="00656F01"/>
    <w:rsid w:val="006904E2"/>
    <w:rsid w:val="0069124C"/>
    <w:rsid w:val="006936AF"/>
    <w:rsid w:val="006946D8"/>
    <w:rsid w:val="006A0F7C"/>
    <w:rsid w:val="006A5C86"/>
    <w:rsid w:val="006A68F8"/>
    <w:rsid w:val="006E2C02"/>
    <w:rsid w:val="006F4E08"/>
    <w:rsid w:val="006F787C"/>
    <w:rsid w:val="006F7BBA"/>
    <w:rsid w:val="0070290C"/>
    <w:rsid w:val="007100CB"/>
    <w:rsid w:val="00714961"/>
    <w:rsid w:val="00717518"/>
    <w:rsid w:val="007238C8"/>
    <w:rsid w:val="00736605"/>
    <w:rsid w:val="007438CE"/>
    <w:rsid w:val="00750D8A"/>
    <w:rsid w:val="007551B7"/>
    <w:rsid w:val="00792B8A"/>
    <w:rsid w:val="007932CB"/>
    <w:rsid w:val="00797076"/>
    <w:rsid w:val="007A35C7"/>
    <w:rsid w:val="007A7246"/>
    <w:rsid w:val="007C3EDE"/>
    <w:rsid w:val="007C65AC"/>
    <w:rsid w:val="007C679D"/>
    <w:rsid w:val="0082454D"/>
    <w:rsid w:val="00826984"/>
    <w:rsid w:val="00833D0C"/>
    <w:rsid w:val="00864287"/>
    <w:rsid w:val="008642E4"/>
    <w:rsid w:val="00870C31"/>
    <w:rsid w:val="0088226B"/>
    <w:rsid w:val="00896E83"/>
    <w:rsid w:val="008A58FD"/>
    <w:rsid w:val="008B5D23"/>
    <w:rsid w:val="008B661B"/>
    <w:rsid w:val="008C144B"/>
    <w:rsid w:val="008D03DA"/>
    <w:rsid w:val="008E2896"/>
    <w:rsid w:val="008F082D"/>
    <w:rsid w:val="008F61D0"/>
    <w:rsid w:val="008F7329"/>
    <w:rsid w:val="00914C9E"/>
    <w:rsid w:val="009532D4"/>
    <w:rsid w:val="009631D8"/>
    <w:rsid w:val="00966865"/>
    <w:rsid w:val="009818E3"/>
    <w:rsid w:val="00997B86"/>
    <w:rsid w:val="009E3FEC"/>
    <w:rsid w:val="009F78A7"/>
    <w:rsid w:val="00A01629"/>
    <w:rsid w:val="00A036A3"/>
    <w:rsid w:val="00A24ACE"/>
    <w:rsid w:val="00A26A73"/>
    <w:rsid w:val="00A31F68"/>
    <w:rsid w:val="00A36317"/>
    <w:rsid w:val="00A42DC5"/>
    <w:rsid w:val="00A45DDF"/>
    <w:rsid w:val="00A717F6"/>
    <w:rsid w:val="00A72F1C"/>
    <w:rsid w:val="00A7623D"/>
    <w:rsid w:val="00A8557B"/>
    <w:rsid w:val="00A939C8"/>
    <w:rsid w:val="00AB5F58"/>
    <w:rsid w:val="00AC06AE"/>
    <w:rsid w:val="00AE4C8A"/>
    <w:rsid w:val="00AF2822"/>
    <w:rsid w:val="00B0295A"/>
    <w:rsid w:val="00B03E7B"/>
    <w:rsid w:val="00B11D5C"/>
    <w:rsid w:val="00B202D6"/>
    <w:rsid w:val="00B22355"/>
    <w:rsid w:val="00B30A6C"/>
    <w:rsid w:val="00B32E41"/>
    <w:rsid w:val="00B341A6"/>
    <w:rsid w:val="00B34BE1"/>
    <w:rsid w:val="00B36B36"/>
    <w:rsid w:val="00B37368"/>
    <w:rsid w:val="00B40908"/>
    <w:rsid w:val="00B42B4B"/>
    <w:rsid w:val="00B61427"/>
    <w:rsid w:val="00B61E2A"/>
    <w:rsid w:val="00B84921"/>
    <w:rsid w:val="00B94E7E"/>
    <w:rsid w:val="00B9663E"/>
    <w:rsid w:val="00BB212B"/>
    <w:rsid w:val="00BD0BFD"/>
    <w:rsid w:val="00BE40FF"/>
    <w:rsid w:val="00BF5B9B"/>
    <w:rsid w:val="00C11CB9"/>
    <w:rsid w:val="00C2120B"/>
    <w:rsid w:val="00C247E5"/>
    <w:rsid w:val="00C26BA6"/>
    <w:rsid w:val="00C2705F"/>
    <w:rsid w:val="00C36954"/>
    <w:rsid w:val="00C44476"/>
    <w:rsid w:val="00C44848"/>
    <w:rsid w:val="00C44912"/>
    <w:rsid w:val="00C47B5C"/>
    <w:rsid w:val="00C47FFB"/>
    <w:rsid w:val="00C526AD"/>
    <w:rsid w:val="00C71E25"/>
    <w:rsid w:val="00C75A98"/>
    <w:rsid w:val="00C87C79"/>
    <w:rsid w:val="00CA2FBE"/>
    <w:rsid w:val="00CB1B45"/>
    <w:rsid w:val="00CB20FB"/>
    <w:rsid w:val="00CC06E1"/>
    <w:rsid w:val="00CD10F9"/>
    <w:rsid w:val="00D041F3"/>
    <w:rsid w:val="00D04BF0"/>
    <w:rsid w:val="00D14E1A"/>
    <w:rsid w:val="00D1780D"/>
    <w:rsid w:val="00D23FC2"/>
    <w:rsid w:val="00D3554E"/>
    <w:rsid w:val="00D533F2"/>
    <w:rsid w:val="00D60A1C"/>
    <w:rsid w:val="00D640A6"/>
    <w:rsid w:val="00D6573F"/>
    <w:rsid w:val="00D66B6E"/>
    <w:rsid w:val="00DA534F"/>
    <w:rsid w:val="00DB15AE"/>
    <w:rsid w:val="00DD6DCD"/>
    <w:rsid w:val="00E0041A"/>
    <w:rsid w:val="00E1599A"/>
    <w:rsid w:val="00E20F4E"/>
    <w:rsid w:val="00E41BE5"/>
    <w:rsid w:val="00E42CE2"/>
    <w:rsid w:val="00E566EF"/>
    <w:rsid w:val="00E6003E"/>
    <w:rsid w:val="00E6705B"/>
    <w:rsid w:val="00EB44C5"/>
    <w:rsid w:val="00EC538A"/>
    <w:rsid w:val="00EC6FE1"/>
    <w:rsid w:val="00ED1276"/>
    <w:rsid w:val="00ED633A"/>
    <w:rsid w:val="00EE1FAB"/>
    <w:rsid w:val="00EF4464"/>
    <w:rsid w:val="00F01A31"/>
    <w:rsid w:val="00F11C2C"/>
    <w:rsid w:val="00F363C2"/>
    <w:rsid w:val="00F36C6B"/>
    <w:rsid w:val="00F42322"/>
    <w:rsid w:val="00F61FAE"/>
    <w:rsid w:val="00F63952"/>
    <w:rsid w:val="00F7119D"/>
    <w:rsid w:val="00FA3BEA"/>
    <w:rsid w:val="00FB7D1F"/>
    <w:rsid w:val="00FD4181"/>
    <w:rsid w:val="00FD74A8"/>
    <w:rsid w:val="00FF4532"/>
    <w:rsid w:val="00FF5C6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22030"/>
  <w15:chartTrackingRefBased/>
  <w15:docId w15:val="{D42AB452-DF17-4C26-BF55-DA04F989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79D"/>
    <w:pPr>
      <w:spacing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1FB"/>
    <w:pPr>
      <w:tabs>
        <w:tab w:val="center" w:pos="4536"/>
        <w:tab w:val="right" w:pos="9072"/>
      </w:tabs>
      <w:spacing w:after="0"/>
    </w:pPr>
  </w:style>
  <w:style w:type="character" w:customStyle="1" w:styleId="HeaderChar">
    <w:name w:val="Header Char"/>
    <w:basedOn w:val="DefaultParagraphFont"/>
    <w:link w:val="Header"/>
    <w:uiPriority w:val="99"/>
    <w:rsid w:val="006331FB"/>
    <w:rPr>
      <w:rFonts w:ascii="Times New Roman" w:hAnsi="Times New Roman"/>
      <w:sz w:val="24"/>
    </w:rPr>
  </w:style>
  <w:style w:type="paragraph" w:styleId="Footer">
    <w:name w:val="footer"/>
    <w:basedOn w:val="Normal"/>
    <w:link w:val="FooterChar"/>
    <w:uiPriority w:val="99"/>
    <w:unhideWhenUsed/>
    <w:rsid w:val="006331FB"/>
    <w:pPr>
      <w:tabs>
        <w:tab w:val="center" w:pos="4536"/>
        <w:tab w:val="right" w:pos="9072"/>
      </w:tabs>
      <w:spacing w:after="0"/>
    </w:pPr>
  </w:style>
  <w:style w:type="character" w:customStyle="1" w:styleId="FooterChar">
    <w:name w:val="Footer Char"/>
    <w:basedOn w:val="DefaultParagraphFont"/>
    <w:link w:val="Footer"/>
    <w:uiPriority w:val="99"/>
    <w:rsid w:val="006331FB"/>
    <w:rPr>
      <w:rFonts w:ascii="Times New Roman" w:hAnsi="Times New Roman"/>
      <w:sz w:val="24"/>
    </w:rPr>
  </w:style>
  <w:style w:type="character" w:styleId="Hyperlink">
    <w:name w:val="Hyperlink"/>
    <w:basedOn w:val="DefaultParagraphFont"/>
    <w:uiPriority w:val="99"/>
    <w:unhideWhenUsed/>
    <w:rsid w:val="003E4FF1"/>
    <w:rPr>
      <w:color w:val="0563C1" w:themeColor="hyperlink"/>
      <w:u w:val="single"/>
    </w:rPr>
  </w:style>
  <w:style w:type="paragraph" w:styleId="BalloonText">
    <w:name w:val="Balloon Text"/>
    <w:basedOn w:val="Normal"/>
    <w:link w:val="BalloonTextChar"/>
    <w:uiPriority w:val="99"/>
    <w:semiHidden/>
    <w:unhideWhenUsed/>
    <w:rsid w:val="0069124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4C"/>
    <w:rPr>
      <w:rFonts w:ascii="Segoe UI" w:hAnsi="Segoe UI" w:cs="Segoe UI"/>
      <w:sz w:val="18"/>
      <w:szCs w:val="18"/>
    </w:rPr>
  </w:style>
  <w:style w:type="paragraph" w:styleId="ListParagraph">
    <w:name w:val="List Paragraph"/>
    <w:basedOn w:val="Normal"/>
    <w:uiPriority w:val="34"/>
    <w:qFormat/>
    <w:rsid w:val="005C6983"/>
    <w:pPr>
      <w:ind w:left="720"/>
      <w:contextualSpacing/>
    </w:pPr>
  </w:style>
  <w:style w:type="paragraph" w:styleId="EndnoteText">
    <w:name w:val="endnote text"/>
    <w:basedOn w:val="Normal"/>
    <w:link w:val="EndnoteTextChar"/>
    <w:uiPriority w:val="99"/>
    <w:semiHidden/>
    <w:unhideWhenUsed/>
    <w:rsid w:val="00474CAB"/>
    <w:pPr>
      <w:spacing w:after="0"/>
    </w:pPr>
    <w:rPr>
      <w:sz w:val="20"/>
      <w:szCs w:val="20"/>
    </w:rPr>
  </w:style>
  <w:style w:type="character" w:customStyle="1" w:styleId="EndnoteTextChar">
    <w:name w:val="Endnote Text Char"/>
    <w:basedOn w:val="DefaultParagraphFont"/>
    <w:link w:val="EndnoteText"/>
    <w:uiPriority w:val="99"/>
    <w:semiHidden/>
    <w:rsid w:val="00474CAB"/>
    <w:rPr>
      <w:rFonts w:ascii="Times New Roman" w:hAnsi="Times New Roman"/>
      <w:sz w:val="20"/>
      <w:szCs w:val="20"/>
    </w:rPr>
  </w:style>
  <w:style w:type="character" w:styleId="EndnoteReference">
    <w:name w:val="endnote reference"/>
    <w:basedOn w:val="DefaultParagraphFont"/>
    <w:uiPriority w:val="99"/>
    <w:semiHidden/>
    <w:unhideWhenUsed/>
    <w:rsid w:val="00474CAB"/>
    <w:rPr>
      <w:vertAlign w:val="superscript"/>
    </w:rPr>
  </w:style>
  <w:style w:type="character" w:styleId="Strong">
    <w:name w:val="Strong"/>
    <w:basedOn w:val="DefaultParagraphFont"/>
    <w:uiPriority w:val="22"/>
    <w:qFormat/>
    <w:rsid w:val="00004A0E"/>
    <w:rPr>
      <w:b/>
      <w:bCs/>
    </w:rPr>
  </w:style>
  <w:style w:type="paragraph" w:customStyle="1" w:styleId="Default">
    <w:name w:val="Default"/>
    <w:rsid w:val="008B661B"/>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16384">
      <w:bodyDiv w:val="1"/>
      <w:marLeft w:val="0"/>
      <w:marRight w:val="0"/>
      <w:marTop w:val="0"/>
      <w:marBottom w:val="0"/>
      <w:divBdr>
        <w:top w:val="none" w:sz="0" w:space="0" w:color="auto"/>
        <w:left w:val="none" w:sz="0" w:space="0" w:color="auto"/>
        <w:bottom w:val="none" w:sz="0" w:space="0" w:color="auto"/>
        <w:right w:val="none" w:sz="0" w:space="0" w:color="auto"/>
      </w:divBdr>
    </w:div>
    <w:div w:id="1020668125">
      <w:bodyDiv w:val="1"/>
      <w:marLeft w:val="0"/>
      <w:marRight w:val="0"/>
      <w:marTop w:val="0"/>
      <w:marBottom w:val="0"/>
      <w:divBdr>
        <w:top w:val="none" w:sz="0" w:space="0" w:color="auto"/>
        <w:left w:val="none" w:sz="0" w:space="0" w:color="auto"/>
        <w:bottom w:val="none" w:sz="0" w:space="0" w:color="auto"/>
        <w:right w:val="none" w:sz="0" w:space="0" w:color="auto"/>
      </w:divBdr>
    </w:div>
    <w:div w:id="199040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FFF8401DB4104D9903E77102F1EC17" ma:contentTypeVersion="17" ma:contentTypeDescription="Creați un document nou." ma:contentTypeScope="" ma:versionID="d43fdb7d285a96268645c5a0200b41e1">
  <xsd:schema xmlns:xsd="http://www.w3.org/2001/XMLSchema" xmlns:xs="http://www.w3.org/2001/XMLSchema" xmlns:p="http://schemas.microsoft.com/office/2006/metadata/properties" xmlns:ns2="7db3e78b-321d-4072-b745-56b283f4e2a8" xmlns:ns3="2df485f4-446a-4f9d-a30a-bca18b43f8b8" targetNamespace="http://schemas.microsoft.com/office/2006/metadata/properties" ma:root="true" ma:fieldsID="e9814b2352f993aef72c432c4f816134" ns2:_="" ns3:_="">
    <xsd:import namespace="7db3e78b-321d-4072-b745-56b283f4e2a8"/>
    <xsd:import namespace="2df485f4-446a-4f9d-a30a-bca18b43f8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3e78b-321d-4072-b745-56b283f4e2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chete imagine" ma:readOnly="false" ma:fieldId="{5cf76f15-5ced-4ddc-b409-7134ff3c332f}" ma:taxonomyMulti="true" ma:sspId="e6e6593e-6bf1-46c8-8f1f-dcc0ebd33d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485f4-446a-4f9d-a30a-bca18b43f8b8" elementFormDefault="qualified">
    <xsd:import namespace="http://schemas.microsoft.com/office/2006/documentManagement/types"/>
    <xsd:import namespace="http://schemas.microsoft.com/office/infopath/2007/PartnerControls"/>
    <xsd:element name="SharedWithUsers" ma:index="16"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jat cu detalii" ma:internalName="SharedWithDetails" ma:readOnly="true">
      <xsd:simpleType>
        <xsd:restriction base="dms:Note">
          <xsd:maxLength value="255"/>
        </xsd:restriction>
      </xsd:simpleType>
    </xsd:element>
    <xsd:element name="TaxCatchAll" ma:index="23" nillable="true" ma:displayName="Taxonomy Catch All Column" ma:hidden="true" ma:list="{2ceb5cb0-c877-43e7-85a0-318c2687ebc0}" ma:internalName="TaxCatchAll" ma:showField="CatchAllData" ma:web="2df485f4-446a-4f9d-a30a-bca18b43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b3e78b-321d-4072-b745-56b283f4e2a8">
      <Terms xmlns="http://schemas.microsoft.com/office/infopath/2007/PartnerControls"/>
    </lcf76f155ced4ddcb4097134ff3c332f>
    <TaxCatchAll xmlns="2df485f4-446a-4f9d-a30a-bca18b43f8b8" xsi:nil="true"/>
  </documentManagement>
</p:properties>
</file>

<file path=customXml/itemProps1.xml><?xml version="1.0" encoding="utf-8"?>
<ds:datastoreItem xmlns:ds="http://schemas.openxmlformats.org/officeDocument/2006/customXml" ds:itemID="{E4C1FF8B-54D7-46B8-AC80-3C1214618BA3}">
  <ds:schemaRefs>
    <ds:schemaRef ds:uri="http://schemas.microsoft.com/sharepoint/v3/contenttype/forms"/>
  </ds:schemaRefs>
</ds:datastoreItem>
</file>

<file path=customXml/itemProps2.xml><?xml version="1.0" encoding="utf-8"?>
<ds:datastoreItem xmlns:ds="http://schemas.openxmlformats.org/officeDocument/2006/customXml" ds:itemID="{66789E3A-A5EB-4CE9-A59B-93AABE51B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3e78b-321d-4072-b745-56b283f4e2a8"/>
    <ds:schemaRef ds:uri="2df485f4-446a-4f9d-a30a-bca18b43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0DDAC-AC9D-41AF-A584-C813210F4468}">
  <ds:schemaRefs>
    <ds:schemaRef ds:uri="http://schemas.microsoft.com/office/2006/metadata/properties"/>
    <ds:schemaRef ds:uri="http://schemas.microsoft.com/office/infopath/2007/PartnerControls"/>
    <ds:schemaRef ds:uri="7db3e78b-321d-4072-b745-56b283f4e2a8"/>
    <ds:schemaRef ds:uri="2df485f4-446a-4f9d-a30a-bca18b43f8b8"/>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902</Words>
  <Characters>5143</Characters>
  <Application>Microsoft Office Word</Application>
  <DocSecurity>0</DocSecurity>
  <Lines>42</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Manea</dc:creator>
  <cp:keywords/>
  <dc:description/>
  <cp:lastModifiedBy>Iulian Petre</cp:lastModifiedBy>
  <cp:revision>73</cp:revision>
  <cp:lastPrinted>2018-11-22T23:53:00Z</cp:lastPrinted>
  <dcterms:created xsi:type="dcterms:W3CDTF">2023-11-29T19:45:00Z</dcterms:created>
  <dcterms:modified xsi:type="dcterms:W3CDTF">2023-11-29T21:49:00Z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0x010100FCFFF8401DB4104D9903E77102F1EC17</vt:lpwstr>
  </property>
  <property fmtid="{D5CDD505-2E9C-101B-9397-08002B2CF9AE}" pid="3" name="MediaServiceImageTags">
    <vt:lpwstr/>
  </property>
</Properties>
</file>