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69FCC" w14:textId="77777777" w:rsidR="00CB2AE9" w:rsidRDefault="00CB2AE9" w:rsidP="00CB2AE9">
      <w:pPr>
        <w:autoSpaceDE w:val="0"/>
        <w:autoSpaceDN w:val="0"/>
        <w:adjustRightInd w:val="0"/>
        <w:spacing w:after="195"/>
        <w:jc w:val="right"/>
        <w:rPr>
          <w:rFonts w:ascii="Times New Roman" w:hAnsi="Times New Roman"/>
          <w:b/>
          <w:bCs/>
          <w:i/>
          <w:iCs/>
          <w:sz w:val="24"/>
          <w:szCs w:val="24"/>
          <w:lang w:val="x-none" w:eastAsia="ro-RO"/>
        </w:rPr>
      </w:pPr>
      <w:r>
        <w:rPr>
          <w:rFonts w:ascii="Times New Roman" w:hAnsi="Times New Roman"/>
          <w:b/>
          <w:bCs/>
          <w:i/>
          <w:iCs/>
          <w:sz w:val="24"/>
          <w:szCs w:val="24"/>
          <w:lang w:val="x-none" w:eastAsia="ro-RO"/>
        </w:rPr>
        <w:t xml:space="preserve">Comunicat de presă </w:t>
      </w:r>
    </w:p>
    <w:p w14:paraId="67FD4F3E" w14:textId="77777777" w:rsidR="00CB2AE9" w:rsidRDefault="00CB2AE9" w:rsidP="00CB2AE9">
      <w:pPr>
        <w:autoSpaceDE w:val="0"/>
        <w:autoSpaceDN w:val="0"/>
        <w:adjustRightInd w:val="0"/>
        <w:spacing w:after="165"/>
        <w:jc w:val="center"/>
        <w:rPr>
          <w:rFonts w:ascii="Times New Roman" w:hAnsi="Times New Roman"/>
          <w:b/>
          <w:bCs/>
          <w:i/>
          <w:iCs/>
          <w:sz w:val="24"/>
          <w:szCs w:val="24"/>
          <w:lang w:val="x-none" w:eastAsia="ro-RO"/>
        </w:rPr>
      </w:pPr>
    </w:p>
    <w:p w14:paraId="7BD5DA5B" w14:textId="77777777" w:rsidR="00CB2AE9" w:rsidRDefault="00CB2AE9" w:rsidP="00CB2AE9">
      <w:pPr>
        <w:autoSpaceDE w:val="0"/>
        <w:autoSpaceDN w:val="0"/>
        <w:adjustRightInd w:val="0"/>
        <w:spacing w:after="165"/>
        <w:jc w:val="center"/>
        <w:rPr>
          <w:rFonts w:ascii="Times New Roman" w:hAnsi="Times New Roman"/>
          <w:b/>
          <w:bCs/>
          <w:i/>
          <w:iCs/>
          <w:sz w:val="28"/>
          <w:szCs w:val="28"/>
          <w:lang w:val="x-none" w:eastAsia="ro-RO"/>
        </w:rPr>
      </w:pPr>
      <w:r>
        <w:rPr>
          <w:rFonts w:ascii="Times New Roman" w:hAnsi="Times New Roman"/>
          <w:b/>
          <w:bCs/>
          <w:i/>
          <w:iCs/>
          <w:sz w:val="28"/>
          <w:szCs w:val="28"/>
          <w:lang w:val="x-none" w:eastAsia="ro-RO"/>
        </w:rPr>
        <w:t>Apel către autorități: Pacienții cu HIV din România solicită asigurarea accesului la servicii medicale și tratament, limitat semnificativ în pandemie</w:t>
      </w:r>
    </w:p>
    <w:p w14:paraId="5626D748" w14:textId="55436768" w:rsidR="00CB2AE9" w:rsidRDefault="00CB2AE9" w:rsidP="00CB2AE9">
      <w:pPr>
        <w:autoSpaceDE w:val="0"/>
        <w:autoSpaceDN w:val="0"/>
        <w:adjustRightInd w:val="0"/>
        <w:spacing w:after="165"/>
        <w:jc w:val="center"/>
        <w:rPr>
          <w:rFonts w:ascii="Times New Roman" w:hAnsi="Times New Roman"/>
          <w:b/>
          <w:bCs/>
          <w:sz w:val="24"/>
          <w:szCs w:val="24"/>
          <w:lang w:val="x-none" w:eastAsia="ro-RO"/>
        </w:rPr>
      </w:pPr>
      <w:r>
        <w:rPr>
          <w:rFonts w:ascii="Times New Roman" w:hAnsi="Times New Roman"/>
          <w:b/>
          <w:bCs/>
          <w:sz w:val="24"/>
          <w:szCs w:val="24"/>
          <w:lang w:val="x-none" w:eastAsia="ro-RO"/>
        </w:rPr>
        <w:t>Nevoia de prioritizare a problemei de sănătate publică reprezentată de HIV/SIDA în România este una de actualitate</w:t>
      </w:r>
    </w:p>
    <w:p w14:paraId="2B1DD9AC" w14:textId="77777777" w:rsidR="00CB2AE9" w:rsidRDefault="00CB2AE9" w:rsidP="00CB2AE9">
      <w:pPr>
        <w:autoSpaceDE w:val="0"/>
        <w:autoSpaceDN w:val="0"/>
        <w:adjustRightInd w:val="0"/>
        <w:spacing w:after="165"/>
        <w:jc w:val="both"/>
        <w:rPr>
          <w:rFonts w:ascii="Times New Roman" w:hAnsi="Times New Roman"/>
          <w:b/>
          <w:bCs/>
          <w:sz w:val="24"/>
          <w:szCs w:val="24"/>
          <w:lang w:val="x-none" w:eastAsia="ro-RO"/>
        </w:rPr>
      </w:pPr>
    </w:p>
    <w:p w14:paraId="33346045" w14:textId="2E78CDB9" w:rsidR="00CB2AE9" w:rsidRDefault="00CB2AE9" w:rsidP="00CB2AE9">
      <w:pPr>
        <w:autoSpaceDE w:val="0"/>
        <w:autoSpaceDN w:val="0"/>
        <w:adjustRightInd w:val="0"/>
        <w:spacing w:after="165"/>
        <w:ind w:firstLine="705"/>
        <w:jc w:val="both"/>
        <w:rPr>
          <w:rFonts w:ascii="Times New Roman" w:hAnsi="Times New Roman"/>
          <w:b/>
          <w:bCs/>
          <w:i/>
          <w:iCs/>
          <w:sz w:val="24"/>
          <w:szCs w:val="24"/>
          <w:lang w:val="x-none" w:eastAsia="ro-RO"/>
        </w:rPr>
      </w:pPr>
      <w:r>
        <w:rPr>
          <w:rFonts w:ascii="Times New Roman" w:hAnsi="Times New Roman"/>
          <w:sz w:val="24"/>
          <w:szCs w:val="24"/>
          <w:lang w:val="x-none" w:eastAsia="ro-RO"/>
        </w:rPr>
        <w:t>BUCUREȘTI, 15 aprilie 2021</w:t>
      </w:r>
      <w:r>
        <w:rPr>
          <w:rFonts w:ascii="Times New Roman" w:hAnsi="Times New Roman"/>
          <w:b/>
          <w:bCs/>
          <w:i/>
          <w:iCs/>
          <w:sz w:val="24"/>
          <w:szCs w:val="24"/>
          <w:lang w:val="x-none" w:eastAsia="ro-RO"/>
        </w:rPr>
        <w:t>. Medicii infecționiști și pacienții cu HIV/SIDA au lansat azi un apel către Primul Ministru al României și către instituțiile din subordinea Guvernului pentru a găsi soluții față de situația gravă în care se află acești pacienți, pe fondul pandemiei COVID-19. Acest context a amplificat și agravat barierele privind accesul la diagnostic, tratament și îngrijiri medicale adecvate, pacienții cu HIV confruntându-se cu lipsa accesului în spitale, la medicul cura</w:t>
      </w:r>
      <w:r w:rsidR="003F5167">
        <w:rPr>
          <w:rFonts w:ascii="Times New Roman" w:hAnsi="Times New Roman"/>
          <w:b/>
          <w:bCs/>
          <w:i/>
          <w:iCs/>
          <w:sz w:val="24"/>
          <w:szCs w:val="24"/>
          <w:lang w:val="en-US" w:eastAsia="ro-RO"/>
        </w:rPr>
        <w:t>n</w:t>
      </w:r>
      <w:r>
        <w:rPr>
          <w:rFonts w:ascii="Times New Roman" w:hAnsi="Times New Roman"/>
          <w:b/>
          <w:bCs/>
          <w:i/>
          <w:iCs/>
          <w:sz w:val="24"/>
          <w:szCs w:val="24"/>
          <w:lang w:val="x-none" w:eastAsia="ro-RO"/>
        </w:rPr>
        <w:t>t, la analize specifice și cu riscul de a rămâne fără tratamentul care le salvează viața. În același timp, aceștia trag un semnal de alarmă cu privire la scăderea dramatică a numărului de testări pentru depistarea infecției cu HIV/SIDA. De aici riscul c</w:t>
      </w:r>
      <w:r w:rsidR="008E0A2D">
        <w:rPr>
          <w:rFonts w:ascii="Times New Roman" w:hAnsi="Times New Roman"/>
          <w:b/>
          <w:bCs/>
          <w:i/>
          <w:iCs/>
          <w:sz w:val="24"/>
          <w:szCs w:val="24"/>
          <w:lang w:val="en-US" w:eastAsia="ro-RO"/>
        </w:rPr>
        <w:t>a</w:t>
      </w:r>
      <w:r>
        <w:rPr>
          <w:rFonts w:ascii="Times New Roman" w:hAnsi="Times New Roman"/>
          <w:b/>
          <w:bCs/>
          <w:i/>
          <w:iCs/>
          <w:sz w:val="24"/>
          <w:szCs w:val="24"/>
          <w:lang w:val="x-none" w:eastAsia="ro-RO"/>
        </w:rPr>
        <w:t xml:space="preserve"> evoluția îmbolnăvirilor în rândul populației să se situeze sub „radarul” sistemului şi ca infecția să se răspândească silențioasă, neglijată și necontrolată prin tratament și monitorizare clinică.</w:t>
      </w:r>
    </w:p>
    <w:p w14:paraId="7B5E0729" w14:textId="67C6A2CC" w:rsidR="00CB2AE9" w:rsidRDefault="00CB2AE9" w:rsidP="00CB2AE9">
      <w:pPr>
        <w:autoSpaceDE w:val="0"/>
        <w:autoSpaceDN w:val="0"/>
        <w:adjustRightInd w:val="0"/>
        <w:spacing w:after="165"/>
        <w:ind w:firstLine="705"/>
        <w:jc w:val="both"/>
        <w:rPr>
          <w:rFonts w:ascii="Times New Roman" w:hAnsi="Times New Roman"/>
          <w:b/>
          <w:bCs/>
          <w:sz w:val="24"/>
          <w:szCs w:val="24"/>
          <w:lang w:val="x-none" w:eastAsia="ro-RO"/>
        </w:rPr>
      </w:pPr>
      <w:r>
        <w:rPr>
          <w:rFonts w:ascii="Times New Roman" w:hAnsi="Times New Roman"/>
          <w:sz w:val="24"/>
          <w:szCs w:val="24"/>
          <w:lang w:val="x-none" w:eastAsia="ro-RO"/>
        </w:rPr>
        <w:t xml:space="preserve">Toate spitalele de boli infecțioase sunt în prezent închise pacienților cu HIV, acestea tratând COVID-19,  fapt ce </w:t>
      </w:r>
      <w:r>
        <w:rPr>
          <w:rFonts w:ascii="Times New Roman" w:hAnsi="Times New Roman"/>
          <w:b/>
          <w:bCs/>
          <w:sz w:val="24"/>
          <w:szCs w:val="24"/>
          <w:lang w:val="x-none" w:eastAsia="ro-RO"/>
        </w:rPr>
        <w:t>pune în mare dificultate pacienții cu HIV de peste un an de zile</w:t>
      </w:r>
      <w:r>
        <w:rPr>
          <w:rFonts w:ascii="Times New Roman" w:hAnsi="Times New Roman"/>
          <w:sz w:val="24"/>
          <w:szCs w:val="24"/>
          <w:lang w:val="x-none" w:eastAsia="ro-RO"/>
        </w:rPr>
        <w:t xml:space="preserve">. Persoanele seropozitive </w:t>
      </w:r>
      <w:r>
        <w:rPr>
          <w:rFonts w:ascii="Times New Roman" w:hAnsi="Times New Roman"/>
          <w:b/>
          <w:bCs/>
          <w:sz w:val="24"/>
          <w:szCs w:val="24"/>
          <w:lang w:val="x-none" w:eastAsia="ro-RO"/>
        </w:rPr>
        <w:t>nu au mai avut acces în această perioadă la medicul curant și nu au mai fost posibile internările în spitale pentru problemele grave de sănătate generate de această infecție</w:t>
      </w:r>
      <w:r>
        <w:rPr>
          <w:rFonts w:ascii="Times New Roman" w:hAnsi="Times New Roman"/>
          <w:sz w:val="24"/>
          <w:szCs w:val="24"/>
          <w:lang w:val="x-none" w:eastAsia="ro-RO"/>
        </w:rPr>
        <w:t xml:space="preserve">. Peste jumătate dintre pacienții cu HIV </w:t>
      </w:r>
      <w:r>
        <w:rPr>
          <w:rFonts w:ascii="Times New Roman" w:hAnsi="Times New Roman"/>
          <w:b/>
          <w:bCs/>
          <w:sz w:val="24"/>
          <w:szCs w:val="24"/>
          <w:lang w:val="x-none" w:eastAsia="ro-RO"/>
        </w:rPr>
        <w:t xml:space="preserve">au analizele de monitorizare </w:t>
      </w:r>
      <w:r w:rsidR="00656AFB">
        <w:rPr>
          <w:rFonts w:ascii="Times New Roman" w:hAnsi="Times New Roman"/>
          <w:b/>
          <w:bCs/>
          <w:sz w:val="24"/>
          <w:szCs w:val="24"/>
          <w:lang w:val="en-US" w:eastAsia="ro-RO"/>
        </w:rPr>
        <w:t>ne</w:t>
      </w:r>
      <w:r>
        <w:rPr>
          <w:rFonts w:ascii="Times New Roman" w:hAnsi="Times New Roman"/>
          <w:b/>
          <w:bCs/>
          <w:sz w:val="24"/>
          <w:szCs w:val="24"/>
          <w:lang w:val="x-none" w:eastAsia="ro-RO"/>
        </w:rPr>
        <w:t>efectuate de peste un an de zile</w:t>
      </w:r>
      <w:r>
        <w:rPr>
          <w:rFonts w:ascii="Times New Roman" w:hAnsi="Times New Roman"/>
          <w:sz w:val="24"/>
          <w:szCs w:val="24"/>
          <w:lang w:val="x-none" w:eastAsia="ro-RO"/>
        </w:rPr>
        <w:t xml:space="preserve">, conform datelor UNOPA. Începutul anului 2021 a fost marcat de </w:t>
      </w:r>
      <w:r>
        <w:rPr>
          <w:rFonts w:ascii="Times New Roman" w:hAnsi="Times New Roman"/>
          <w:b/>
          <w:bCs/>
          <w:sz w:val="24"/>
          <w:szCs w:val="24"/>
          <w:lang w:val="x-none" w:eastAsia="ro-RO"/>
        </w:rPr>
        <w:t>întreruperi ale eliberării tratamentului în mai multe spitale din țară, cauzate de lipsa alocării bugetare.</w:t>
      </w:r>
      <w:r>
        <w:rPr>
          <w:rFonts w:ascii="Times New Roman" w:hAnsi="Times New Roman"/>
          <w:sz w:val="24"/>
          <w:szCs w:val="24"/>
          <w:lang w:val="x-none" w:eastAsia="ro-RO"/>
        </w:rPr>
        <w:t xml:space="preserve"> Bugetul alocat zilele acestea de către Ministerul Sănătății către spitalele care tratează pacienți cu HIV acoperă tratamentul necesar doar până la data de 1 iunie 2021. Astfel, </w:t>
      </w:r>
      <w:r>
        <w:rPr>
          <w:rFonts w:ascii="Times New Roman" w:hAnsi="Times New Roman"/>
          <w:b/>
          <w:bCs/>
          <w:sz w:val="24"/>
          <w:szCs w:val="24"/>
          <w:lang w:val="x-none" w:eastAsia="ro-RO"/>
        </w:rPr>
        <w:t>începând cu 1 iunie, spitalele nu vor mai avea tratament antiretroviral pe care să îl acorde pacienților.</w:t>
      </w:r>
    </w:p>
    <w:p w14:paraId="6145B6C4" w14:textId="77777777" w:rsidR="00CB2AE9" w:rsidRDefault="00CB2AE9" w:rsidP="00CB2AE9">
      <w:pPr>
        <w:autoSpaceDE w:val="0"/>
        <w:autoSpaceDN w:val="0"/>
        <w:adjustRightInd w:val="0"/>
        <w:spacing w:after="165"/>
        <w:ind w:firstLine="705"/>
        <w:jc w:val="both"/>
        <w:rPr>
          <w:rFonts w:ascii="Times New Roman" w:hAnsi="Times New Roman"/>
          <w:sz w:val="24"/>
          <w:szCs w:val="24"/>
          <w:lang w:val="x-none" w:eastAsia="ro-RO"/>
        </w:rPr>
      </w:pPr>
      <w:r>
        <w:rPr>
          <w:rFonts w:ascii="Times New Roman" w:hAnsi="Times New Roman"/>
          <w:sz w:val="24"/>
          <w:szCs w:val="24"/>
          <w:lang w:val="x-none" w:eastAsia="ro-RO"/>
        </w:rPr>
        <w:t xml:space="preserve">Medicii și pacienții prezenți astăzi la </w:t>
      </w:r>
      <w:r>
        <w:rPr>
          <w:rFonts w:ascii="Times New Roman" w:hAnsi="Times New Roman"/>
          <w:b/>
          <w:bCs/>
          <w:i/>
          <w:iCs/>
          <w:sz w:val="24"/>
          <w:szCs w:val="24"/>
          <w:lang w:val="x-none" w:eastAsia="ro-RO"/>
        </w:rPr>
        <w:t>Dezbaterea „Programul Național de Tratament HIV/SIDA – prezent și perspective”,</w:t>
      </w:r>
      <w:r>
        <w:rPr>
          <w:rFonts w:ascii="Times New Roman" w:hAnsi="Times New Roman"/>
          <w:sz w:val="24"/>
          <w:szCs w:val="24"/>
          <w:lang w:val="x-none" w:eastAsia="ro-RO"/>
        </w:rPr>
        <w:t xml:space="preserve"> organizată de Federația UNOPA, au expus pe larg situația gravă în care se află pacienții cu HIV. Totodată, aceștia au lansat un apel către autoritățile responsabile pentru a lua măsurile necesare astfel încât, alături de alți pacienți cronici, pacienții cu HIV să poată primi îngrijirile necesare, să aibă acces la analizele și tratamentul necesar. </w:t>
      </w:r>
    </w:p>
    <w:p w14:paraId="4A81553E" w14:textId="77777777" w:rsidR="00CB2AE9" w:rsidRDefault="00CB2AE9" w:rsidP="00604818">
      <w:pPr>
        <w:autoSpaceDE w:val="0"/>
        <w:autoSpaceDN w:val="0"/>
        <w:adjustRightInd w:val="0"/>
        <w:spacing w:after="0"/>
        <w:ind w:firstLine="360"/>
        <w:jc w:val="both"/>
        <w:rPr>
          <w:rFonts w:ascii="Times New Roman" w:hAnsi="Times New Roman"/>
          <w:b/>
          <w:bCs/>
          <w:sz w:val="24"/>
          <w:szCs w:val="24"/>
          <w:lang w:val="x-none" w:eastAsia="ro-RO"/>
        </w:rPr>
      </w:pPr>
      <w:r>
        <w:rPr>
          <w:rFonts w:ascii="Times New Roman" w:hAnsi="Times New Roman"/>
          <w:b/>
          <w:bCs/>
          <w:sz w:val="24"/>
          <w:szCs w:val="24"/>
          <w:lang w:val="x-none" w:eastAsia="ro-RO"/>
        </w:rPr>
        <w:t>Măsurile urgente necesare a fi luate de către Guvern sunt:</w:t>
      </w:r>
    </w:p>
    <w:p w14:paraId="5EB015C5" w14:textId="636B6A0C" w:rsidR="00CB2AE9" w:rsidRDefault="00CB2AE9" w:rsidP="00604818">
      <w:pPr>
        <w:numPr>
          <w:ilvl w:val="0"/>
          <w:numId w:val="12"/>
        </w:numPr>
        <w:autoSpaceDE w:val="0"/>
        <w:autoSpaceDN w:val="0"/>
        <w:adjustRightInd w:val="0"/>
        <w:spacing w:after="0"/>
        <w:jc w:val="both"/>
        <w:rPr>
          <w:rFonts w:ascii="Times New Roman" w:hAnsi="Times New Roman"/>
          <w:sz w:val="24"/>
          <w:szCs w:val="24"/>
          <w:lang w:val="x-none" w:eastAsia="ro-RO"/>
        </w:rPr>
      </w:pPr>
      <w:r>
        <w:rPr>
          <w:rFonts w:ascii="Times New Roman" w:hAnsi="Times New Roman"/>
          <w:sz w:val="24"/>
          <w:szCs w:val="24"/>
          <w:lang w:val="x-none" w:eastAsia="ro-RO"/>
        </w:rPr>
        <w:t xml:space="preserve">Bugetarea corectă a Programului de Tratament HIV pentru anul 2021, astfel încât să existe tratament și după 1 iunie, </w:t>
      </w:r>
      <w:r w:rsidR="00071835">
        <w:rPr>
          <w:rFonts w:ascii="Times New Roman" w:hAnsi="Times New Roman"/>
          <w:sz w:val="24"/>
          <w:szCs w:val="24"/>
          <w:lang w:val="x-none" w:eastAsia="ro-RO"/>
        </w:rPr>
        <w:t xml:space="preserve">cel puțin </w:t>
      </w:r>
      <w:r>
        <w:rPr>
          <w:rFonts w:ascii="Times New Roman" w:hAnsi="Times New Roman"/>
          <w:sz w:val="24"/>
          <w:szCs w:val="24"/>
          <w:lang w:val="x-none" w:eastAsia="ro-RO"/>
        </w:rPr>
        <w:t>până la sfârșitul anului;</w:t>
      </w:r>
    </w:p>
    <w:p w14:paraId="24401623" w14:textId="0C5BC9E8" w:rsidR="00CB2AE9" w:rsidRDefault="00CB2AE9" w:rsidP="00604818">
      <w:pPr>
        <w:numPr>
          <w:ilvl w:val="0"/>
          <w:numId w:val="12"/>
        </w:numPr>
        <w:autoSpaceDE w:val="0"/>
        <w:autoSpaceDN w:val="0"/>
        <w:adjustRightInd w:val="0"/>
        <w:spacing w:after="0"/>
        <w:jc w:val="both"/>
        <w:rPr>
          <w:rFonts w:ascii="Times New Roman" w:hAnsi="Times New Roman"/>
          <w:sz w:val="24"/>
          <w:szCs w:val="24"/>
          <w:lang w:val="x-none" w:eastAsia="ro-RO"/>
        </w:rPr>
      </w:pPr>
      <w:r>
        <w:rPr>
          <w:rFonts w:ascii="Times New Roman" w:hAnsi="Times New Roman"/>
          <w:sz w:val="24"/>
          <w:szCs w:val="24"/>
          <w:lang w:val="x-none" w:eastAsia="ro-RO"/>
        </w:rPr>
        <w:t>Asigurarea de p</w:t>
      </w:r>
      <w:r w:rsidR="00BA1055">
        <w:rPr>
          <w:rFonts w:ascii="Times New Roman" w:hAnsi="Times New Roman"/>
          <w:sz w:val="24"/>
          <w:szCs w:val="24"/>
          <w:lang w:val="en-US" w:eastAsia="ro-RO"/>
        </w:rPr>
        <w:t>a</w:t>
      </w:r>
      <w:r>
        <w:rPr>
          <w:rFonts w:ascii="Times New Roman" w:hAnsi="Times New Roman"/>
          <w:sz w:val="24"/>
          <w:szCs w:val="24"/>
          <w:lang w:val="x-none" w:eastAsia="ro-RO"/>
        </w:rPr>
        <w:t>turi în spitalele de boli infecțioase Centre Regionale HIV/SIDA pentru internarea cazurilor grave care nu au COVID-19;</w:t>
      </w:r>
    </w:p>
    <w:p w14:paraId="499E01F3" w14:textId="77777777" w:rsidR="00CB2AE9" w:rsidRDefault="00CB2AE9" w:rsidP="00604818">
      <w:pPr>
        <w:numPr>
          <w:ilvl w:val="0"/>
          <w:numId w:val="12"/>
        </w:numPr>
        <w:autoSpaceDE w:val="0"/>
        <w:autoSpaceDN w:val="0"/>
        <w:adjustRightInd w:val="0"/>
        <w:spacing w:after="0"/>
        <w:jc w:val="both"/>
        <w:rPr>
          <w:rFonts w:ascii="Times New Roman" w:hAnsi="Times New Roman"/>
          <w:sz w:val="24"/>
          <w:szCs w:val="24"/>
          <w:lang w:val="x-none" w:eastAsia="ro-RO"/>
        </w:rPr>
      </w:pPr>
      <w:r>
        <w:rPr>
          <w:rFonts w:ascii="Times New Roman" w:hAnsi="Times New Roman"/>
          <w:sz w:val="24"/>
          <w:szCs w:val="24"/>
          <w:lang w:val="x-none" w:eastAsia="ro-RO"/>
        </w:rPr>
        <w:t>Eliberarea tratamentului pe 3 luni și trimiterea lui prin curierat, pentru evitarea riscurilor;</w:t>
      </w:r>
    </w:p>
    <w:p w14:paraId="4DBD9AD2" w14:textId="77777777" w:rsidR="00CB2AE9" w:rsidRDefault="00CB2AE9" w:rsidP="00604818">
      <w:pPr>
        <w:numPr>
          <w:ilvl w:val="0"/>
          <w:numId w:val="12"/>
        </w:numPr>
        <w:autoSpaceDE w:val="0"/>
        <w:autoSpaceDN w:val="0"/>
        <w:adjustRightInd w:val="0"/>
        <w:spacing w:after="0"/>
        <w:jc w:val="both"/>
        <w:rPr>
          <w:rFonts w:ascii="Times New Roman" w:hAnsi="Times New Roman"/>
          <w:sz w:val="24"/>
          <w:szCs w:val="24"/>
          <w:lang w:val="x-none" w:eastAsia="ro-RO"/>
        </w:rPr>
      </w:pPr>
      <w:r>
        <w:rPr>
          <w:rFonts w:ascii="Times New Roman" w:hAnsi="Times New Roman"/>
          <w:sz w:val="24"/>
          <w:szCs w:val="24"/>
          <w:lang w:val="x-none" w:eastAsia="ro-RO"/>
        </w:rPr>
        <w:lastRenderedPageBreak/>
        <w:t>Asigurarea condițiilor pentru efectuarea analizelor de monitorizare specifice, conform ghidurilor de tratament.</w:t>
      </w:r>
    </w:p>
    <w:p w14:paraId="7DE9586E" w14:textId="77777777" w:rsidR="00CB2AE9" w:rsidRDefault="00CB2AE9" w:rsidP="00604818">
      <w:pPr>
        <w:numPr>
          <w:ilvl w:val="0"/>
          <w:numId w:val="12"/>
        </w:numPr>
        <w:autoSpaceDE w:val="0"/>
        <w:autoSpaceDN w:val="0"/>
        <w:adjustRightInd w:val="0"/>
        <w:spacing w:after="0" w:line="240" w:lineRule="auto"/>
        <w:jc w:val="both"/>
        <w:rPr>
          <w:rFonts w:ascii="Times New Roman" w:hAnsi="Times New Roman"/>
          <w:sz w:val="24"/>
          <w:szCs w:val="24"/>
          <w:lang w:val="x-none" w:eastAsia="ro-RO"/>
        </w:rPr>
      </w:pPr>
      <w:r>
        <w:rPr>
          <w:rFonts w:ascii="Times New Roman" w:hAnsi="Times New Roman"/>
          <w:sz w:val="24"/>
          <w:szCs w:val="24"/>
          <w:lang w:val="x-none" w:eastAsia="ro-RO"/>
        </w:rPr>
        <w:t>Prioritizarea, actualizarea și implementarea eficace a Planul Național Strategic HIV/SIDA pentru a răspunde provocărilor de sănătate publică pe care HIV/SIDA le ridică în general, cu atât mai mult în context pandemic</w:t>
      </w:r>
    </w:p>
    <w:p w14:paraId="7BF2749C" w14:textId="77777777" w:rsidR="00CB2AE9" w:rsidRDefault="00CB2AE9" w:rsidP="00CB2AE9">
      <w:pPr>
        <w:autoSpaceDE w:val="0"/>
        <w:autoSpaceDN w:val="0"/>
        <w:adjustRightInd w:val="0"/>
        <w:spacing w:after="165"/>
        <w:ind w:left="720"/>
        <w:jc w:val="both"/>
        <w:rPr>
          <w:rFonts w:ascii="Times New Roman" w:hAnsi="Times New Roman"/>
          <w:sz w:val="24"/>
          <w:szCs w:val="24"/>
          <w:lang w:val="x-none" w:eastAsia="ro-RO"/>
        </w:rPr>
      </w:pPr>
    </w:p>
    <w:p w14:paraId="1F70803B" w14:textId="29DADF46" w:rsidR="00CB2AE9" w:rsidRDefault="00CB2AE9" w:rsidP="00CB2AE9">
      <w:pPr>
        <w:autoSpaceDE w:val="0"/>
        <w:autoSpaceDN w:val="0"/>
        <w:adjustRightInd w:val="0"/>
        <w:spacing w:after="165"/>
        <w:ind w:firstLine="360"/>
        <w:jc w:val="both"/>
        <w:rPr>
          <w:rFonts w:ascii="Times New Roman" w:hAnsi="Times New Roman"/>
          <w:b/>
          <w:bCs/>
          <w:sz w:val="24"/>
          <w:szCs w:val="24"/>
          <w:lang w:val="x-none" w:eastAsia="ro-RO"/>
        </w:rPr>
      </w:pPr>
      <w:r>
        <w:rPr>
          <w:rFonts w:ascii="Times New Roman" w:hAnsi="Times New Roman"/>
          <w:sz w:val="24"/>
          <w:szCs w:val="24"/>
          <w:lang w:val="x-none" w:eastAsia="ro-RO"/>
        </w:rPr>
        <w:t xml:space="preserve"> </w:t>
      </w:r>
      <w:r>
        <w:rPr>
          <w:rFonts w:ascii="Times New Roman" w:hAnsi="Times New Roman"/>
          <w:i/>
          <w:iCs/>
          <w:sz w:val="24"/>
          <w:szCs w:val="24"/>
          <w:lang w:val="x-none" w:eastAsia="ro-RO"/>
        </w:rPr>
        <w:t>„Facem un apel disperat către Primul Ministru și toți decidenții responsabili să ia măsurile necesare pentru ca pacienții cu HIV să nu fie sacrificați pe altarul pandemiei. E nevoie urgentă de buget suficient pentru tratament, e nevoie de p</w:t>
      </w:r>
      <w:r w:rsidR="00F038B2">
        <w:rPr>
          <w:rFonts w:ascii="Times New Roman" w:hAnsi="Times New Roman"/>
          <w:i/>
          <w:iCs/>
          <w:sz w:val="24"/>
          <w:szCs w:val="24"/>
          <w:lang w:val="en-US" w:eastAsia="ro-RO"/>
        </w:rPr>
        <w:t>a</w:t>
      </w:r>
      <w:r>
        <w:rPr>
          <w:rFonts w:ascii="Times New Roman" w:hAnsi="Times New Roman"/>
          <w:i/>
          <w:iCs/>
          <w:sz w:val="24"/>
          <w:szCs w:val="24"/>
          <w:lang w:val="x-none" w:eastAsia="ro-RO"/>
        </w:rPr>
        <w:t>turi în spitalele de boli infecțioase și pentru pacienții cu HIV care nu au COVID-19, e nevoie de măsuri de optimizare a accesului la tratament pentru evitarea riscurilor. Situația este mult mai gravă acum decât în anul 2020, pacienții au așteptat cât au putut, au înțeles situația, s-au conformat. Dar acum ne dăm seama că lucrurile pot continua așa la nesfârșit, dacă autoritățile nu fac ceva să găsească soluții adecvate care să răspundă atât nevoii de contracarare și stopare a pandemiei de COVID-19, cât și nevoii de respectare și asigurare a accesului la servicii medicale a persoanelor care trăiesc cu HIV/SIDA.  Dacă acest lucru nu se va întâmpla, deciziile prezente vor duce la înrăutățirea stării de sănătate a persoanelor cu HIV/SIDA, vor crește morbiditatea, mortalitatea și se va  instala rezistența la tratament. Nu în ultimul rând, vor crește costurilor per pacient.”,</w:t>
      </w:r>
      <w:r>
        <w:rPr>
          <w:rFonts w:ascii="Times New Roman" w:hAnsi="Times New Roman"/>
          <w:sz w:val="24"/>
          <w:szCs w:val="24"/>
          <w:lang w:val="x-none" w:eastAsia="ro-RO"/>
        </w:rPr>
        <w:t xml:space="preserve"> </w:t>
      </w:r>
      <w:r>
        <w:rPr>
          <w:rFonts w:ascii="Times New Roman" w:hAnsi="Times New Roman"/>
          <w:b/>
          <w:bCs/>
          <w:sz w:val="24"/>
          <w:szCs w:val="24"/>
          <w:lang w:val="x-none" w:eastAsia="ro-RO"/>
        </w:rPr>
        <w:t xml:space="preserve">a declarat Iulian Petre, Director Executiv UNOPA. </w:t>
      </w:r>
    </w:p>
    <w:p w14:paraId="39F41F24" w14:textId="77777777" w:rsidR="00CB2AE9" w:rsidRDefault="00CB2AE9" w:rsidP="00CB2AE9">
      <w:pPr>
        <w:autoSpaceDE w:val="0"/>
        <w:autoSpaceDN w:val="0"/>
        <w:adjustRightInd w:val="0"/>
        <w:spacing w:after="165"/>
        <w:ind w:firstLine="360"/>
        <w:jc w:val="both"/>
        <w:rPr>
          <w:rFonts w:ascii="Times New Roman" w:hAnsi="Times New Roman"/>
          <w:sz w:val="24"/>
          <w:szCs w:val="24"/>
          <w:lang w:val="x-none" w:eastAsia="ro-RO"/>
        </w:rPr>
      </w:pPr>
      <w:r>
        <w:rPr>
          <w:rFonts w:ascii="Times New Roman" w:hAnsi="Times New Roman"/>
          <w:sz w:val="24"/>
          <w:szCs w:val="24"/>
          <w:lang w:val="x-none" w:eastAsia="ro-RO"/>
        </w:rPr>
        <w:t>“</w:t>
      </w:r>
      <w:r>
        <w:rPr>
          <w:rFonts w:ascii="Times New Roman" w:hAnsi="Times New Roman"/>
          <w:i/>
          <w:iCs/>
          <w:sz w:val="24"/>
          <w:szCs w:val="24"/>
          <w:lang w:val="x-none" w:eastAsia="ro-RO"/>
        </w:rPr>
        <w:t>Elementul de noutate al pandemiei de COVID-19 s-a diminuat și este momentul să se înceapă implementarea unor soluții care să includă toți pacienții, indiferent de patologie. Este imperativ ca autoritățile să prioritizeze problematica HIV/SIDA atât la nivel de politici de sănătate ancorate în realitate și situația epidemiologică, precum și prin adaptarea modului în care se face managementul bolii în contextul COVID-19</w:t>
      </w:r>
      <w:r>
        <w:rPr>
          <w:rFonts w:ascii="Times New Roman" w:hAnsi="Times New Roman"/>
          <w:sz w:val="24"/>
          <w:szCs w:val="24"/>
          <w:lang w:val="x-none" w:eastAsia="ro-RO"/>
        </w:rPr>
        <w:t xml:space="preserve">”, a adăugat acesta. </w:t>
      </w:r>
    </w:p>
    <w:p w14:paraId="655B7B65" w14:textId="77777777" w:rsidR="00CB2AE9" w:rsidRDefault="00CB2AE9" w:rsidP="00CB2AE9">
      <w:pPr>
        <w:autoSpaceDE w:val="0"/>
        <w:autoSpaceDN w:val="0"/>
        <w:adjustRightInd w:val="0"/>
        <w:spacing w:after="165"/>
        <w:jc w:val="both"/>
        <w:rPr>
          <w:rFonts w:ascii="Times New Roman" w:hAnsi="Times New Roman"/>
          <w:b/>
          <w:bCs/>
          <w:sz w:val="24"/>
          <w:szCs w:val="24"/>
          <w:lang w:val="x-none" w:eastAsia="ro-RO"/>
        </w:rPr>
      </w:pPr>
      <w:r>
        <w:rPr>
          <w:rFonts w:ascii="Times New Roman" w:hAnsi="Times New Roman"/>
          <w:b/>
          <w:bCs/>
          <w:sz w:val="24"/>
          <w:szCs w:val="24"/>
          <w:lang w:val="x-none" w:eastAsia="ro-RO"/>
        </w:rPr>
        <w:t>Date oficiale la data de 31 decembrie 2020</w:t>
      </w:r>
    </w:p>
    <w:p w14:paraId="0199D14C" w14:textId="77777777" w:rsidR="00CB2AE9" w:rsidRDefault="00CB2AE9" w:rsidP="00CB2AE9">
      <w:pPr>
        <w:autoSpaceDE w:val="0"/>
        <w:autoSpaceDN w:val="0"/>
        <w:adjustRightInd w:val="0"/>
        <w:spacing w:after="165"/>
        <w:ind w:firstLine="705"/>
        <w:jc w:val="both"/>
        <w:rPr>
          <w:rFonts w:ascii="Times New Roman" w:hAnsi="Times New Roman"/>
          <w:sz w:val="24"/>
          <w:szCs w:val="24"/>
          <w:lang w:val="x-none" w:eastAsia="ro-RO"/>
        </w:rPr>
      </w:pPr>
      <w:r>
        <w:rPr>
          <w:rFonts w:ascii="Times New Roman" w:hAnsi="Times New Roman"/>
          <w:sz w:val="24"/>
          <w:szCs w:val="24"/>
          <w:lang w:val="x-none" w:eastAsia="ro-RO"/>
        </w:rPr>
        <w:t>Conform datelor furnizate de Compartimentul pentru Monitorizarea și Evaluarea Infecției HIV/SIDA în România în cadrul evenimentului, la 31 decembrie 2020 erau în viață 16.848 persoane infectate HIV. În anul 2020 au fost diagnosticate 432 cazuri noi de infecție HIV în România, din care 76% bărbați și 24% femei. Căile de transmitere frecvente în cazul persoanelor diagnosticate în 2020 sunt: sex neprotejat (heterosexual) 60,4%, sex neprotejat (bărbați care fac sex cu alți bărbați) 27,5%, consum de droguri injectabile 9%.</w:t>
      </w:r>
    </w:p>
    <w:p w14:paraId="04FF10E7" w14:textId="77777777" w:rsidR="00CB2AE9" w:rsidRDefault="00CB2AE9" w:rsidP="00604818">
      <w:pPr>
        <w:autoSpaceDE w:val="0"/>
        <w:autoSpaceDN w:val="0"/>
        <w:adjustRightInd w:val="0"/>
        <w:spacing w:after="0"/>
        <w:rPr>
          <w:rFonts w:ascii="Times New Roman" w:hAnsi="Times New Roman"/>
          <w:b/>
          <w:bCs/>
          <w:sz w:val="24"/>
          <w:szCs w:val="24"/>
          <w:lang w:val="x-none" w:eastAsia="ro-RO"/>
        </w:rPr>
      </w:pPr>
      <w:r>
        <w:rPr>
          <w:rFonts w:ascii="Times New Roman" w:hAnsi="Times New Roman"/>
          <w:b/>
          <w:bCs/>
          <w:sz w:val="24"/>
          <w:szCs w:val="24"/>
          <w:lang w:val="x-none" w:eastAsia="ro-RO"/>
        </w:rPr>
        <w:t>Pentru mai multe informații:</w:t>
      </w:r>
    </w:p>
    <w:p w14:paraId="48381B8D" w14:textId="77777777" w:rsidR="00CB2AE9" w:rsidRDefault="00CB2AE9" w:rsidP="00604818">
      <w:pPr>
        <w:autoSpaceDE w:val="0"/>
        <w:autoSpaceDN w:val="0"/>
        <w:adjustRightInd w:val="0"/>
        <w:spacing w:after="0"/>
        <w:rPr>
          <w:rFonts w:ascii="Times New Roman" w:hAnsi="Times New Roman"/>
          <w:sz w:val="24"/>
          <w:szCs w:val="24"/>
          <w:lang w:val="x-none" w:eastAsia="ro-RO"/>
        </w:rPr>
      </w:pPr>
      <w:r>
        <w:rPr>
          <w:rFonts w:ascii="Times New Roman" w:hAnsi="Times New Roman"/>
          <w:sz w:val="24"/>
          <w:szCs w:val="24"/>
          <w:lang w:val="x-none" w:eastAsia="ro-RO"/>
        </w:rPr>
        <w:t>Iulian Petre, Director Executiv UNOPA</w:t>
      </w:r>
    </w:p>
    <w:p w14:paraId="2B85C6F3" w14:textId="66A5FC89" w:rsidR="00CB2AE9" w:rsidRDefault="00E74EAA" w:rsidP="00604818">
      <w:pPr>
        <w:autoSpaceDE w:val="0"/>
        <w:autoSpaceDN w:val="0"/>
        <w:adjustRightInd w:val="0"/>
        <w:spacing w:after="0"/>
        <w:rPr>
          <w:rFonts w:ascii="Times New Roman" w:hAnsi="Times New Roman"/>
          <w:sz w:val="24"/>
          <w:szCs w:val="24"/>
          <w:lang w:val="x-none" w:eastAsia="ro-RO"/>
        </w:rPr>
      </w:pPr>
      <w:r>
        <w:rPr>
          <w:rFonts w:ascii="Times New Roman" w:hAnsi="Times New Roman"/>
          <w:sz w:val="24"/>
          <w:szCs w:val="24"/>
          <w:lang w:val="en-US" w:eastAsia="ro-RO"/>
        </w:rPr>
        <w:t>T</w:t>
      </w:r>
      <w:r w:rsidR="00CB2AE9">
        <w:rPr>
          <w:rFonts w:ascii="Times New Roman" w:hAnsi="Times New Roman"/>
          <w:sz w:val="24"/>
          <w:szCs w:val="24"/>
          <w:lang w:val="x-none" w:eastAsia="ro-RO"/>
        </w:rPr>
        <w:t>el. 0724.355.878</w:t>
      </w:r>
    </w:p>
    <w:p w14:paraId="4B7BA8C0" w14:textId="5FDC66E9" w:rsidR="00604818" w:rsidRDefault="00CB2AE9" w:rsidP="00AB6D1C">
      <w:pPr>
        <w:autoSpaceDE w:val="0"/>
        <w:autoSpaceDN w:val="0"/>
        <w:adjustRightInd w:val="0"/>
        <w:spacing w:after="0"/>
        <w:rPr>
          <w:rFonts w:ascii="Times New Roman" w:hAnsi="Times New Roman"/>
          <w:color w:val="0000FF"/>
          <w:sz w:val="24"/>
          <w:szCs w:val="24"/>
          <w:u w:val="single"/>
          <w:lang w:val="x-none" w:eastAsia="ro-RO"/>
        </w:rPr>
      </w:pPr>
      <w:r>
        <w:rPr>
          <w:rFonts w:ascii="Times New Roman" w:hAnsi="Times New Roman"/>
          <w:sz w:val="24"/>
          <w:szCs w:val="24"/>
          <w:lang w:val="x-none" w:eastAsia="ro-RO"/>
        </w:rPr>
        <w:t xml:space="preserve">E-mail: </w:t>
      </w:r>
      <w:hyperlink r:id="rId10" w:history="1">
        <w:r w:rsidR="00792F57" w:rsidRPr="007E58E6">
          <w:rPr>
            <w:rStyle w:val="Hyperlink"/>
            <w:rFonts w:ascii="Times New Roman" w:hAnsi="Times New Roman"/>
            <w:sz w:val="24"/>
            <w:szCs w:val="24"/>
            <w:lang w:val="x-none" w:eastAsia="ro-RO"/>
          </w:rPr>
          <w:t>iulian.petre@unopa.ro</w:t>
        </w:r>
      </w:hyperlink>
    </w:p>
    <w:p w14:paraId="6BDDC295" w14:textId="38C05A99" w:rsidR="00792F57" w:rsidRDefault="00792F57" w:rsidP="00AB6D1C">
      <w:pPr>
        <w:autoSpaceDE w:val="0"/>
        <w:autoSpaceDN w:val="0"/>
        <w:adjustRightInd w:val="0"/>
        <w:spacing w:after="0"/>
        <w:rPr>
          <w:rFonts w:ascii="Times New Roman" w:hAnsi="Times New Roman"/>
          <w:color w:val="0000FF"/>
          <w:sz w:val="24"/>
          <w:szCs w:val="24"/>
          <w:u w:val="single"/>
          <w:lang w:val="x-none" w:eastAsia="ro-RO"/>
        </w:rPr>
      </w:pPr>
    </w:p>
    <w:p w14:paraId="466082F0" w14:textId="7F8C057A" w:rsidR="00792F57" w:rsidRDefault="00792F57" w:rsidP="00AB6D1C">
      <w:pPr>
        <w:autoSpaceDE w:val="0"/>
        <w:autoSpaceDN w:val="0"/>
        <w:adjustRightInd w:val="0"/>
        <w:spacing w:after="0"/>
        <w:rPr>
          <w:rFonts w:ascii="Times New Roman" w:hAnsi="Times New Roman"/>
          <w:color w:val="0000FF"/>
          <w:sz w:val="24"/>
          <w:szCs w:val="24"/>
          <w:u w:val="single"/>
          <w:lang w:val="x-none" w:eastAsia="ro-RO"/>
        </w:rPr>
      </w:pPr>
    </w:p>
    <w:p w14:paraId="39BB26C9" w14:textId="5BCBC476" w:rsidR="00792F57" w:rsidRDefault="00792F57" w:rsidP="00AB6D1C">
      <w:pPr>
        <w:autoSpaceDE w:val="0"/>
        <w:autoSpaceDN w:val="0"/>
        <w:adjustRightInd w:val="0"/>
        <w:spacing w:after="0"/>
        <w:rPr>
          <w:rFonts w:ascii="Times New Roman" w:hAnsi="Times New Roman"/>
          <w:color w:val="0000FF"/>
          <w:sz w:val="24"/>
          <w:szCs w:val="24"/>
          <w:u w:val="single"/>
          <w:lang w:val="x-none" w:eastAsia="ro-RO"/>
        </w:rPr>
      </w:pPr>
    </w:p>
    <w:p w14:paraId="333CBBBC" w14:textId="3BFADF1C" w:rsidR="00792F57" w:rsidRDefault="00792F57" w:rsidP="00AB6D1C">
      <w:pPr>
        <w:autoSpaceDE w:val="0"/>
        <w:autoSpaceDN w:val="0"/>
        <w:adjustRightInd w:val="0"/>
        <w:spacing w:after="0"/>
        <w:rPr>
          <w:rFonts w:ascii="Times New Roman" w:hAnsi="Times New Roman"/>
          <w:color w:val="0000FF"/>
          <w:sz w:val="24"/>
          <w:szCs w:val="24"/>
          <w:u w:val="single"/>
          <w:lang w:val="x-none" w:eastAsia="ro-RO"/>
        </w:rPr>
      </w:pPr>
    </w:p>
    <w:p w14:paraId="224DF769" w14:textId="24194080" w:rsidR="00792F57" w:rsidRDefault="00792F57" w:rsidP="00AB6D1C">
      <w:pPr>
        <w:autoSpaceDE w:val="0"/>
        <w:autoSpaceDN w:val="0"/>
        <w:adjustRightInd w:val="0"/>
        <w:spacing w:after="0"/>
        <w:rPr>
          <w:rFonts w:ascii="Times New Roman" w:hAnsi="Times New Roman"/>
          <w:color w:val="0000FF"/>
          <w:sz w:val="24"/>
          <w:szCs w:val="24"/>
          <w:u w:val="single"/>
          <w:lang w:val="x-none" w:eastAsia="ro-RO"/>
        </w:rPr>
      </w:pPr>
    </w:p>
    <w:p w14:paraId="77CC41AB" w14:textId="72002EC9" w:rsidR="00792F57" w:rsidRDefault="00792F57" w:rsidP="00AB6D1C">
      <w:pPr>
        <w:autoSpaceDE w:val="0"/>
        <w:autoSpaceDN w:val="0"/>
        <w:adjustRightInd w:val="0"/>
        <w:spacing w:after="0"/>
        <w:rPr>
          <w:rFonts w:ascii="Times New Roman" w:hAnsi="Times New Roman"/>
          <w:color w:val="0000FF"/>
          <w:sz w:val="24"/>
          <w:szCs w:val="24"/>
          <w:u w:val="single"/>
          <w:lang w:val="x-none" w:eastAsia="ro-RO"/>
        </w:rPr>
      </w:pPr>
    </w:p>
    <w:p w14:paraId="0C0FC3FE" w14:textId="53DE9B33" w:rsidR="00792F57" w:rsidRDefault="00792F57" w:rsidP="00AB6D1C">
      <w:pPr>
        <w:autoSpaceDE w:val="0"/>
        <w:autoSpaceDN w:val="0"/>
        <w:adjustRightInd w:val="0"/>
        <w:spacing w:after="0"/>
        <w:rPr>
          <w:rFonts w:ascii="Times New Roman" w:hAnsi="Times New Roman"/>
          <w:color w:val="0000FF"/>
          <w:sz w:val="24"/>
          <w:szCs w:val="24"/>
          <w:u w:val="single"/>
          <w:lang w:val="x-none" w:eastAsia="ro-RO"/>
        </w:rPr>
      </w:pPr>
    </w:p>
    <w:p w14:paraId="1DF4C8A6" w14:textId="52C248F8" w:rsidR="00792F57" w:rsidRDefault="00792F57" w:rsidP="00AB6D1C">
      <w:pPr>
        <w:autoSpaceDE w:val="0"/>
        <w:autoSpaceDN w:val="0"/>
        <w:adjustRightInd w:val="0"/>
        <w:spacing w:after="0"/>
        <w:rPr>
          <w:rFonts w:ascii="Times New Roman" w:hAnsi="Times New Roman"/>
          <w:color w:val="0000FF"/>
          <w:sz w:val="24"/>
          <w:szCs w:val="24"/>
          <w:u w:val="single"/>
          <w:lang w:val="x-none" w:eastAsia="ro-RO"/>
        </w:rPr>
      </w:pPr>
    </w:p>
    <w:p w14:paraId="02762292" w14:textId="0918F1AA" w:rsidR="00792F57" w:rsidRDefault="00792F57" w:rsidP="00AB6D1C">
      <w:pPr>
        <w:autoSpaceDE w:val="0"/>
        <w:autoSpaceDN w:val="0"/>
        <w:adjustRightInd w:val="0"/>
        <w:spacing w:after="0"/>
        <w:rPr>
          <w:rFonts w:ascii="Times New Roman" w:hAnsi="Times New Roman"/>
          <w:color w:val="0000FF"/>
          <w:sz w:val="24"/>
          <w:szCs w:val="24"/>
          <w:u w:val="single"/>
          <w:lang w:val="x-none" w:eastAsia="ro-RO"/>
        </w:rPr>
      </w:pPr>
    </w:p>
    <w:p w14:paraId="1CFBCA33" w14:textId="77777777" w:rsidR="00792F57" w:rsidRPr="00AB6D1C" w:rsidRDefault="00792F57" w:rsidP="00AB6D1C">
      <w:pPr>
        <w:autoSpaceDE w:val="0"/>
        <w:autoSpaceDN w:val="0"/>
        <w:adjustRightInd w:val="0"/>
        <w:spacing w:after="0"/>
        <w:rPr>
          <w:rFonts w:ascii="Times New Roman" w:hAnsi="Times New Roman"/>
          <w:color w:val="0000FF"/>
          <w:sz w:val="24"/>
          <w:szCs w:val="24"/>
          <w:u w:val="single"/>
          <w:lang w:val="x-none" w:eastAsia="ro-RO"/>
        </w:rPr>
      </w:pPr>
    </w:p>
    <w:p w14:paraId="4F884AD7" w14:textId="6DB17252" w:rsidR="00604818" w:rsidRPr="00790DE0" w:rsidRDefault="00604818" w:rsidP="00604818">
      <w:pPr>
        <w:pStyle w:val="paragraph"/>
        <w:spacing w:line="276" w:lineRule="auto"/>
        <w:jc w:val="both"/>
        <w:textAlignment w:val="baseline"/>
        <w:rPr>
          <w:i/>
          <w:iCs/>
          <w:lang w:val="ro-RO"/>
        </w:rPr>
      </w:pPr>
      <w:r w:rsidRPr="00790DE0">
        <w:rPr>
          <w:rStyle w:val="eop"/>
          <w:i/>
          <w:iCs/>
          <w:sz w:val="22"/>
          <w:szCs w:val="22"/>
          <w:lang w:val="ro-RO"/>
        </w:rPr>
        <w:t>Eveniment realizat de UNOPA cu sprijinul:</w:t>
      </w:r>
    </w:p>
    <w:p w14:paraId="3AAC0BC6" w14:textId="77777777" w:rsidR="00604818" w:rsidRPr="00790DE0" w:rsidRDefault="00604818" w:rsidP="00604818">
      <w:pPr>
        <w:pStyle w:val="paragraph"/>
        <w:spacing w:line="276" w:lineRule="auto"/>
        <w:ind w:left="720"/>
        <w:jc w:val="both"/>
        <w:textAlignment w:val="baseline"/>
        <w:rPr>
          <w:lang w:val="ro-RO"/>
        </w:rPr>
      </w:pPr>
      <w:r w:rsidRPr="00790DE0">
        <w:rPr>
          <w:rFonts w:asciiTheme="minorHAnsi" w:eastAsiaTheme="minorHAnsi" w:hAnsiTheme="minorHAnsi" w:cstheme="minorBidi"/>
          <w:noProof/>
          <w:szCs w:val="22"/>
          <w:lang w:val="ro-RO"/>
        </w:rPr>
        <w:drawing>
          <wp:anchor distT="0" distB="0" distL="114300" distR="114300" simplePos="0" relativeHeight="251659264" behindDoc="1" locked="0" layoutInCell="1" allowOverlap="1" wp14:anchorId="535FAFE1" wp14:editId="18EB3C7B">
            <wp:simplePos x="0" y="0"/>
            <wp:positionH relativeFrom="column">
              <wp:posOffset>461518</wp:posOffset>
            </wp:positionH>
            <wp:positionV relativeFrom="paragraph">
              <wp:posOffset>271145</wp:posOffset>
            </wp:positionV>
            <wp:extent cx="1333500" cy="62507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6250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0DE0">
        <w:rPr>
          <w:rFonts w:asciiTheme="minorHAnsi" w:eastAsiaTheme="minorHAnsi" w:hAnsiTheme="minorHAnsi" w:cstheme="minorBidi"/>
          <w:noProof/>
          <w:szCs w:val="22"/>
          <w:lang w:val="ro-RO"/>
        </w:rPr>
        <w:drawing>
          <wp:anchor distT="0" distB="0" distL="114300" distR="114300" simplePos="0" relativeHeight="251661312" behindDoc="1" locked="0" layoutInCell="1" allowOverlap="1" wp14:anchorId="137C0A30" wp14:editId="189F7C34">
            <wp:simplePos x="0" y="0"/>
            <wp:positionH relativeFrom="column">
              <wp:posOffset>3514725</wp:posOffset>
            </wp:positionH>
            <wp:positionV relativeFrom="paragraph">
              <wp:posOffset>337820</wp:posOffset>
            </wp:positionV>
            <wp:extent cx="1276350" cy="361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DE0">
        <w:rPr>
          <w:rFonts w:asciiTheme="minorHAnsi" w:eastAsiaTheme="minorHAnsi" w:hAnsiTheme="minorHAnsi" w:cstheme="minorBidi"/>
          <w:noProof/>
          <w:szCs w:val="22"/>
          <w:lang w:val="ro-RO"/>
        </w:rPr>
        <w:drawing>
          <wp:anchor distT="0" distB="0" distL="114300" distR="114300" simplePos="0" relativeHeight="251660288" behindDoc="1" locked="0" layoutInCell="1" allowOverlap="1" wp14:anchorId="396C832D" wp14:editId="12F1163D">
            <wp:simplePos x="0" y="0"/>
            <wp:positionH relativeFrom="column">
              <wp:posOffset>4953000</wp:posOffset>
            </wp:positionH>
            <wp:positionV relativeFrom="paragraph">
              <wp:posOffset>271145</wp:posOffset>
            </wp:positionV>
            <wp:extent cx="1019175" cy="514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DE0">
        <w:rPr>
          <w:rStyle w:val="normaltextrun"/>
          <w:sz w:val="22"/>
          <w:szCs w:val="22"/>
          <w:lang w:val="ro-RO"/>
        </w:rPr>
        <w:t xml:space="preserve"> Sponsor Platinum </w:t>
      </w:r>
      <w:r w:rsidRPr="00790DE0">
        <w:rPr>
          <w:rStyle w:val="normaltextrun"/>
          <w:sz w:val="22"/>
          <w:szCs w:val="22"/>
          <w:lang w:val="ro-RO"/>
        </w:rPr>
        <w:tab/>
      </w:r>
      <w:r w:rsidRPr="00790DE0">
        <w:rPr>
          <w:rStyle w:val="normaltextrun"/>
          <w:sz w:val="22"/>
          <w:szCs w:val="22"/>
          <w:lang w:val="ro-RO"/>
        </w:rPr>
        <w:tab/>
      </w:r>
      <w:r w:rsidRPr="00790DE0">
        <w:rPr>
          <w:rStyle w:val="normaltextrun"/>
          <w:sz w:val="22"/>
          <w:szCs w:val="22"/>
          <w:lang w:val="ro-RO"/>
        </w:rPr>
        <w:tab/>
      </w:r>
      <w:r w:rsidRPr="00790DE0">
        <w:rPr>
          <w:rStyle w:val="normaltextrun"/>
          <w:sz w:val="22"/>
          <w:szCs w:val="22"/>
          <w:lang w:val="ro-RO"/>
        </w:rPr>
        <w:tab/>
      </w:r>
      <w:r w:rsidRPr="00790DE0">
        <w:rPr>
          <w:rStyle w:val="normaltextrun"/>
          <w:sz w:val="22"/>
          <w:szCs w:val="22"/>
          <w:lang w:val="ro-RO"/>
        </w:rPr>
        <w:tab/>
      </w:r>
      <w:r w:rsidRPr="00790DE0">
        <w:rPr>
          <w:rStyle w:val="normaltextrun"/>
          <w:sz w:val="22"/>
          <w:szCs w:val="22"/>
          <w:lang w:val="ro-RO"/>
        </w:rPr>
        <w:tab/>
        <w:t>Sponsor Gold</w:t>
      </w:r>
    </w:p>
    <w:p w14:paraId="754C7375" w14:textId="77777777" w:rsidR="00604818" w:rsidRPr="00510B65" w:rsidRDefault="00604818" w:rsidP="00604818">
      <w:pPr>
        <w:pStyle w:val="paragraph"/>
        <w:spacing w:line="276" w:lineRule="auto"/>
        <w:jc w:val="both"/>
        <w:textAlignment w:val="baseline"/>
        <w:rPr>
          <w:lang w:val="ro-RO"/>
        </w:rPr>
      </w:pPr>
      <w:r w:rsidRPr="00790DE0">
        <w:rPr>
          <w:rStyle w:val="eop"/>
          <w:sz w:val="22"/>
          <w:szCs w:val="22"/>
          <w:lang w:val="ro-RO"/>
        </w:rPr>
        <w:t> </w:t>
      </w:r>
    </w:p>
    <w:p w14:paraId="5C28A917" w14:textId="466D6466" w:rsidR="00F1682A" w:rsidRPr="00CB2AE9" w:rsidRDefault="00CB2AE9" w:rsidP="00604818">
      <w:pPr>
        <w:autoSpaceDE w:val="0"/>
        <w:autoSpaceDN w:val="0"/>
        <w:adjustRightInd w:val="0"/>
        <w:spacing w:before="105" w:after="105"/>
        <w:jc w:val="both"/>
      </w:pPr>
      <w:r>
        <w:rPr>
          <w:rFonts w:ascii="Times New Roman" w:hAnsi="Times New Roman"/>
          <w:lang w:val="x-none" w:eastAsia="ro-RO"/>
        </w:rPr>
        <w:t> </w:t>
      </w:r>
    </w:p>
    <w:sectPr w:rsidR="00F1682A" w:rsidRPr="00CB2AE9" w:rsidSect="00B81C16">
      <w:headerReference w:type="default" r:id="rId14"/>
      <w:footerReference w:type="default" r:id="rId15"/>
      <w:pgSz w:w="11906" w:h="16838"/>
      <w:pgMar w:top="1245" w:right="746" w:bottom="1417" w:left="1417" w:header="426"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EDD1A" w14:textId="77777777" w:rsidR="00F112E0" w:rsidRDefault="00F112E0" w:rsidP="006E32B0">
      <w:pPr>
        <w:spacing w:after="0" w:line="240" w:lineRule="auto"/>
      </w:pPr>
      <w:r>
        <w:separator/>
      </w:r>
    </w:p>
  </w:endnote>
  <w:endnote w:type="continuationSeparator" w:id="0">
    <w:p w14:paraId="1489FF25" w14:textId="77777777" w:rsidR="00F112E0" w:rsidRDefault="00F112E0" w:rsidP="006E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2F03" w14:textId="77777777" w:rsidR="00673E65" w:rsidRDefault="009C660B" w:rsidP="00B81C16">
    <w:pPr>
      <w:pStyle w:val="NoSpacing"/>
      <w:jc w:val="center"/>
    </w:pPr>
    <w:r>
      <w:t>Strada Stefan Greceanu nr. 7</w:t>
    </w:r>
    <w:r w:rsidR="00673E65">
      <w:t xml:space="preserve">, ap. </w:t>
    </w:r>
    <w:r>
      <w:t>2</w:t>
    </w:r>
    <w:r w:rsidR="00673E65">
      <w:t xml:space="preserve">, sector </w:t>
    </w:r>
    <w:r>
      <w:t>2</w:t>
    </w:r>
    <w:r w:rsidR="00673E65">
      <w:t>, Bucureşti</w:t>
    </w:r>
  </w:p>
  <w:p w14:paraId="664B5776" w14:textId="77777777" w:rsidR="00673E65" w:rsidRPr="00954ABC" w:rsidRDefault="00673E65" w:rsidP="007C1F90">
    <w:pPr>
      <w:pStyle w:val="NoSpacing"/>
      <w:jc w:val="center"/>
      <w:rPr>
        <w:b/>
        <w:lang w:val="pt-BR"/>
      </w:rPr>
    </w:pPr>
    <w:r>
      <w:t xml:space="preserve">Tel/Fax: (004 021) 319 93 29, e-mail: </w:t>
    </w:r>
    <w:hyperlink r:id="rId1" w:history="1">
      <w:r>
        <w:rPr>
          <w:rStyle w:val="Hyperlink"/>
          <w:rFonts w:ascii="Arial" w:hAnsi="Arial" w:cs="Arial"/>
          <w:b/>
        </w:rPr>
        <w:t>unopa@unopa.ro</w:t>
      </w:r>
    </w:hyperlink>
    <w:r>
      <w:t xml:space="preserve">, </w:t>
    </w:r>
    <w:hyperlink r:id="rId2" w:history="1">
      <w:r>
        <w:rPr>
          <w:rStyle w:val="Hyperlink"/>
          <w:rFonts w:ascii="Arial" w:hAnsi="Arial" w:cs="Arial"/>
          <w:b/>
        </w:rPr>
        <w:t>www.unopa.ro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47EDD" w14:textId="77777777" w:rsidR="00F112E0" w:rsidRDefault="00F112E0" w:rsidP="006E32B0">
      <w:pPr>
        <w:spacing w:after="0" w:line="240" w:lineRule="auto"/>
      </w:pPr>
      <w:r>
        <w:separator/>
      </w:r>
    </w:p>
  </w:footnote>
  <w:footnote w:type="continuationSeparator" w:id="0">
    <w:p w14:paraId="6AB0852E" w14:textId="77777777" w:rsidR="00F112E0" w:rsidRDefault="00F112E0" w:rsidP="006E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1BF0" w14:textId="77777777" w:rsidR="00673E65" w:rsidRDefault="003113CA">
    <w:pPr>
      <w:pStyle w:val="Header"/>
    </w:pPr>
    <w:r>
      <w:rPr>
        <w:noProof/>
        <w:lang w:val="en-US"/>
      </w:rPr>
      <w:drawing>
        <wp:inline distT="0" distB="0" distL="0" distR="0" wp14:anchorId="6527EDAE" wp14:editId="4682B4CB">
          <wp:extent cx="1285875" cy="438150"/>
          <wp:effectExtent l="0" t="0" r="9525" b="0"/>
          <wp:docPr id="12" name="I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767CC"/>
    <w:multiLevelType w:val="hybridMultilevel"/>
    <w:tmpl w:val="8E5A88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70027"/>
    <w:multiLevelType w:val="hybridMultilevel"/>
    <w:tmpl w:val="F4BE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21F76"/>
    <w:multiLevelType w:val="hybridMultilevel"/>
    <w:tmpl w:val="9E0CB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64AD6"/>
    <w:multiLevelType w:val="hybridMultilevel"/>
    <w:tmpl w:val="6328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55F7B"/>
    <w:multiLevelType w:val="hybridMultilevel"/>
    <w:tmpl w:val="17383752"/>
    <w:lvl w:ilvl="0" w:tplc="D4F08B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46BF7"/>
    <w:multiLevelType w:val="hybridMultilevel"/>
    <w:tmpl w:val="2B7CABB4"/>
    <w:lvl w:ilvl="0" w:tplc="A7C251B6">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3ADE17DD"/>
    <w:multiLevelType w:val="hybridMultilevel"/>
    <w:tmpl w:val="409E4FC4"/>
    <w:lvl w:ilvl="0" w:tplc="21AAF784">
      <w:numFmt w:val="bullet"/>
      <w:lvlText w:val=""/>
      <w:lvlJc w:val="left"/>
      <w:pPr>
        <w:ind w:left="1080" w:hanging="360"/>
      </w:pPr>
      <w:rPr>
        <w:rFonts w:ascii="Symbol" w:eastAsia="Times New Roman" w:hAnsi="Symbol"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7" w15:restartNumberingAfterBreak="0">
    <w:nsid w:val="3EEF1D24"/>
    <w:multiLevelType w:val="hybridMultilevel"/>
    <w:tmpl w:val="75C47230"/>
    <w:lvl w:ilvl="0" w:tplc="88E41776">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0222449"/>
    <w:multiLevelType w:val="hybridMultilevel"/>
    <w:tmpl w:val="54F0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50E06"/>
    <w:multiLevelType w:val="hybridMultilevel"/>
    <w:tmpl w:val="9FAAAB58"/>
    <w:lvl w:ilvl="0" w:tplc="9266E9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BAD54"/>
    <w:multiLevelType w:val="multilevel"/>
    <w:tmpl w:val="38B49510"/>
    <w:lvl w:ilvl="0">
      <w:start w:val="1"/>
      <w:numFmt w:val="decimal"/>
      <w:lvlText w:val="%1."/>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7331014E"/>
    <w:multiLevelType w:val="hybridMultilevel"/>
    <w:tmpl w:val="6374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9"/>
  </w:num>
  <w:num w:numId="7">
    <w:abstractNumId w:val="1"/>
  </w:num>
  <w:num w:numId="8">
    <w:abstractNumId w:val="3"/>
  </w:num>
  <w:num w:numId="9">
    <w:abstractNumId w:val="11"/>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2D"/>
    <w:rsid w:val="0002101B"/>
    <w:rsid w:val="00021A89"/>
    <w:rsid w:val="00032B3C"/>
    <w:rsid w:val="000444B8"/>
    <w:rsid w:val="0005134F"/>
    <w:rsid w:val="00054568"/>
    <w:rsid w:val="00067962"/>
    <w:rsid w:val="00071835"/>
    <w:rsid w:val="000737BE"/>
    <w:rsid w:val="000A0835"/>
    <w:rsid w:val="000A3405"/>
    <w:rsid w:val="000A51B0"/>
    <w:rsid w:val="000A740F"/>
    <w:rsid w:val="000B11E1"/>
    <w:rsid w:val="000B1F7F"/>
    <w:rsid w:val="000B227E"/>
    <w:rsid w:val="000B5D1B"/>
    <w:rsid w:val="000B5E70"/>
    <w:rsid w:val="000C3470"/>
    <w:rsid w:val="000C34DC"/>
    <w:rsid w:val="000C72B1"/>
    <w:rsid w:val="000D2952"/>
    <w:rsid w:val="000D4971"/>
    <w:rsid w:val="000D58A3"/>
    <w:rsid w:val="000D63BE"/>
    <w:rsid w:val="000E461D"/>
    <w:rsid w:val="000E522A"/>
    <w:rsid w:val="000E6116"/>
    <w:rsid w:val="000F0039"/>
    <w:rsid w:val="000F0BB4"/>
    <w:rsid w:val="000F53A5"/>
    <w:rsid w:val="000F7CC8"/>
    <w:rsid w:val="00100519"/>
    <w:rsid w:val="0010280B"/>
    <w:rsid w:val="00121466"/>
    <w:rsid w:val="001262E7"/>
    <w:rsid w:val="00130C2E"/>
    <w:rsid w:val="0013158F"/>
    <w:rsid w:val="0013270C"/>
    <w:rsid w:val="0014066B"/>
    <w:rsid w:val="0014438B"/>
    <w:rsid w:val="00145B34"/>
    <w:rsid w:val="001460BB"/>
    <w:rsid w:val="0015076B"/>
    <w:rsid w:val="00154B96"/>
    <w:rsid w:val="00165048"/>
    <w:rsid w:val="00165B3A"/>
    <w:rsid w:val="00192490"/>
    <w:rsid w:val="00194436"/>
    <w:rsid w:val="00196708"/>
    <w:rsid w:val="00197A7E"/>
    <w:rsid w:val="001A5138"/>
    <w:rsid w:val="001A5433"/>
    <w:rsid w:val="001A742C"/>
    <w:rsid w:val="001B0D3B"/>
    <w:rsid w:val="001B48D6"/>
    <w:rsid w:val="001C2E33"/>
    <w:rsid w:val="001C72CF"/>
    <w:rsid w:val="001D36FF"/>
    <w:rsid w:val="001D3EB2"/>
    <w:rsid w:val="001E2438"/>
    <w:rsid w:val="001E2EAD"/>
    <w:rsid w:val="001E75D6"/>
    <w:rsid w:val="001E7EFC"/>
    <w:rsid w:val="001F077F"/>
    <w:rsid w:val="001F1D79"/>
    <w:rsid w:val="00205627"/>
    <w:rsid w:val="002115D5"/>
    <w:rsid w:val="0021544C"/>
    <w:rsid w:val="00217BD5"/>
    <w:rsid w:val="0023615A"/>
    <w:rsid w:val="00237ACF"/>
    <w:rsid w:val="0024052F"/>
    <w:rsid w:val="00241348"/>
    <w:rsid w:val="002421E2"/>
    <w:rsid w:val="002451A6"/>
    <w:rsid w:val="002472CF"/>
    <w:rsid w:val="00257216"/>
    <w:rsid w:val="0027752C"/>
    <w:rsid w:val="0028122D"/>
    <w:rsid w:val="0028241C"/>
    <w:rsid w:val="00297897"/>
    <w:rsid w:val="002A188E"/>
    <w:rsid w:val="002A3868"/>
    <w:rsid w:val="002A4865"/>
    <w:rsid w:val="002B0ACE"/>
    <w:rsid w:val="002B2274"/>
    <w:rsid w:val="002C11ED"/>
    <w:rsid w:val="002C5B82"/>
    <w:rsid w:val="002C64FA"/>
    <w:rsid w:val="002D5B89"/>
    <w:rsid w:val="002E5A87"/>
    <w:rsid w:val="002F0DEA"/>
    <w:rsid w:val="00300464"/>
    <w:rsid w:val="003010CE"/>
    <w:rsid w:val="00305F1E"/>
    <w:rsid w:val="00307002"/>
    <w:rsid w:val="003113CA"/>
    <w:rsid w:val="00311B17"/>
    <w:rsid w:val="00316B58"/>
    <w:rsid w:val="003200BE"/>
    <w:rsid w:val="00322BEB"/>
    <w:rsid w:val="00335879"/>
    <w:rsid w:val="0034068E"/>
    <w:rsid w:val="00351A68"/>
    <w:rsid w:val="00353DF8"/>
    <w:rsid w:val="00362F63"/>
    <w:rsid w:val="00363582"/>
    <w:rsid w:val="00367C04"/>
    <w:rsid w:val="003766BB"/>
    <w:rsid w:val="00384C3F"/>
    <w:rsid w:val="003854BD"/>
    <w:rsid w:val="0038727F"/>
    <w:rsid w:val="0039156C"/>
    <w:rsid w:val="00396266"/>
    <w:rsid w:val="003A5396"/>
    <w:rsid w:val="003B1CDF"/>
    <w:rsid w:val="003C0349"/>
    <w:rsid w:val="003C08A6"/>
    <w:rsid w:val="003D51AF"/>
    <w:rsid w:val="003D686A"/>
    <w:rsid w:val="003F1918"/>
    <w:rsid w:val="003F3800"/>
    <w:rsid w:val="003F5167"/>
    <w:rsid w:val="004018C3"/>
    <w:rsid w:val="00421F0D"/>
    <w:rsid w:val="00422FB7"/>
    <w:rsid w:val="004277E6"/>
    <w:rsid w:val="00427E6B"/>
    <w:rsid w:val="00440DA7"/>
    <w:rsid w:val="00445392"/>
    <w:rsid w:val="004555D1"/>
    <w:rsid w:val="00472D28"/>
    <w:rsid w:val="0047309B"/>
    <w:rsid w:val="00477951"/>
    <w:rsid w:val="00480DE4"/>
    <w:rsid w:val="0048124F"/>
    <w:rsid w:val="00482EC5"/>
    <w:rsid w:val="0048344C"/>
    <w:rsid w:val="00487B37"/>
    <w:rsid w:val="00492E00"/>
    <w:rsid w:val="004A1281"/>
    <w:rsid w:val="004A61DE"/>
    <w:rsid w:val="004B3BF1"/>
    <w:rsid w:val="004C617D"/>
    <w:rsid w:val="004D1328"/>
    <w:rsid w:val="004D504F"/>
    <w:rsid w:val="004D5087"/>
    <w:rsid w:val="004D7FBA"/>
    <w:rsid w:val="004E2370"/>
    <w:rsid w:val="004F7692"/>
    <w:rsid w:val="00510B65"/>
    <w:rsid w:val="0051492C"/>
    <w:rsid w:val="00522B00"/>
    <w:rsid w:val="00541BBD"/>
    <w:rsid w:val="005448E9"/>
    <w:rsid w:val="00554102"/>
    <w:rsid w:val="00560E1B"/>
    <w:rsid w:val="00563190"/>
    <w:rsid w:val="00565BA5"/>
    <w:rsid w:val="005707EE"/>
    <w:rsid w:val="0057424E"/>
    <w:rsid w:val="0057455F"/>
    <w:rsid w:val="00576B7C"/>
    <w:rsid w:val="005956FD"/>
    <w:rsid w:val="005A139F"/>
    <w:rsid w:val="005A5B6C"/>
    <w:rsid w:val="005B476A"/>
    <w:rsid w:val="005C09C3"/>
    <w:rsid w:val="005C2FE7"/>
    <w:rsid w:val="005D4CEB"/>
    <w:rsid w:val="005E23AC"/>
    <w:rsid w:val="005E53F8"/>
    <w:rsid w:val="005E767B"/>
    <w:rsid w:val="005F2132"/>
    <w:rsid w:val="0060358E"/>
    <w:rsid w:val="00604818"/>
    <w:rsid w:val="00616333"/>
    <w:rsid w:val="006167FC"/>
    <w:rsid w:val="00621078"/>
    <w:rsid w:val="00624C7A"/>
    <w:rsid w:val="00626A56"/>
    <w:rsid w:val="00632802"/>
    <w:rsid w:val="00644FF6"/>
    <w:rsid w:val="00650FD0"/>
    <w:rsid w:val="00656AFB"/>
    <w:rsid w:val="00673E65"/>
    <w:rsid w:val="00674C50"/>
    <w:rsid w:val="0067508D"/>
    <w:rsid w:val="006929D0"/>
    <w:rsid w:val="00692A12"/>
    <w:rsid w:val="0069347E"/>
    <w:rsid w:val="0069509B"/>
    <w:rsid w:val="006A03CE"/>
    <w:rsid w:val="006A2B60"/>
    <w:rsid w:val="006B0DCB"/>
    <w:rsid w:val="006B2075"/>
    <w:rsid w:val="006B7D65"/>
    <w:rsid w:val="006C17C0"/>
    <w:rsid w:val="006D04C9"/>
    <w:rsid w:val="006D42AF"/>
    <w:rsid w:val="006D7BA8"/>
    <w:rsid w:val="006E32B0"/>
    <w:rsid w:val="006E3D42"/>
    <w:rsid w:val="006E3F55"/>
    <w:rsid w:val="006E7014"/>
    <w:rsid w:val="006F5C1D"/>
    <w:rsid w:val="0070011A"/>
    <w:rsid w:val="00701921"/>
    <w:rsid w:val="00724DCC"/>
    <w:rsid w:val="00724EEA"/>
    <w:rsid w:val="00731211"/>
    <w:rsid w:val="00731395"/>
    <w:rsid w:val="00731C2E"/>
    <w:rsid w:val="00740A50"/>
    <w:rsid w:val="007575C1"/>
    <w:rsid w:val="00757FD4"/>
    <w:rsid w:val="007671E2"/>
    <w:rsid w:val="007776C6"/>
    <w:rsid w:val="00777E47"/>
    <w:rsid w:val="0078239D"/>
    <w:rsid w:val="00782D47"/>
    <w:rsid w:val="00784C7D"/>
    <w:rsid w:val="00790B70"/>
    <w:rsid w:val="00790DE0"/>
    <w:rsid w:val="00792F57"/>
    <w:rsid w:val="00797B4B"/>
    <w:rsid w:val="007A4815"/>
    <w:rsid w:val="007B4936"/>
    <w:rsid w:val="007C1F90"/>
    <w:rsid w:val="007D6182"/>
    <w:rsid w:val="007E130B"/>
    <w:rsid w:val="007E33B1"/>
    <w:rsid w:val="007F0553"/>
    <w:rsid w:val="007F6658"/>
    <w:rsid w:val="00810641"/>
    <w:rsid w:val="00810762"/>
    <w:rsid w:val="00812C80"/>
    <w:rsid w:val="008167C9"/>
    <w:rsid w:val="00822695"/>
    <w:rsid w:val="008329DD"/>
    <w:rsid w:val="00841D08"/>
    <w:rsid w:val="0084213B"/>
    <w:rsid w:val="008448FD"/>
    <w:rsid w:val="008516D4"/>
    <w:rsid w:val="0086199F"/>
    <w:rsid w:val="00870A9B"/>
    <w:rsid w:val="00870AE9"/>
    <w:rsid w:val="008720D8"/>
    <w:rsid w:val="0088696C"/>
    <w:rsid w:val="00891C3C"/>
    <w:rsid w:val="008A01C9"/>
    <w:rsid w:val="008A6A1B"/>
    <w:rsid w:val="008B14A9"/>
    <w:rsid w:val="008B3A2B"/>
    <w:rsid w:val="008B6A2A"/>
    <w:rsid w:val="008E0A2D"/>
    <w:rsid w:val="00902B34"/>
    <w:rsid w:val="0090509F"/>
    <w:rsid w:val="00912B55"/>
    <w:rsid w:val="00942C55"/>
    <w:rsid w:val="00943880"/>
    <w:rsid w:val="00944630"/>
    <w:rsid w:val="00945BA3"/>
    <w:rsid w:val="00954ABC"/>
    <w:rsid w:val="00961C67"/>
    <w:rsid w:val="0096227C"/>
    <w:rsid w:val="00980A08"/>
    <w:rsid w:val="009A0E7A"/>
    <w:rsid w:val="009A20A5"/>
    <w:rsid w:val="009A2DFC"/>
    <w:rsid w:val="009A415D"/>
    <w:rsid w:val="009A6A19"/>
    <w:rsid w:val="009C1299"/>
    <w:rsid w:val="009C1F77"/>
    <w:rsid w:val="009C660B"/>
    <w:rsid w:val="009C7D03"/>
    <w:rsid w:val="009E12A8"/>
    <w:rsid w:val="009E137F"/>
    <w:rsid w:val="009E7974"/>
    <w:rsid w:val="009F05BF"/>
    <w:rsid w:val="009F10F2"/>
    <w:rsid w:val="00A00A6B"/>
    <w:rsid w:val="00A07EF1"/>
    <w:rsid w:val="00A1020C"/>
    <w:rsid w:val="00A111CD"/>
    <w:rsid w:val="00A13AA5"/>
    <w:rsid w:val="00A16DD6"/>
    <w:rsid w:val="00A2643B"/>
    <w:rsid w:val="00A27924"/>
    <w:rsid w:val="00A30302"/>
    <w:rsid w:val="00A31891"/>
    <w:rsid w:val="00A32A31"/>
    <w:rsid w:val="00A360A3"/>
    <w:rsid w:val="00A37565"/>
    <w:rsid w:val="00A41E05"/>
    <w:rsid w:val="00A44120"/>
    <w:rsid w:val="00A51181"/>
    <w:rsid w:val="00A574FA"/>
    <w:rsid w:val="00A82271"/>
    <w:rsid w:val="00A877E2"/>
    <w:rsid w:val="00A93A8B"/>
    <w:rsid w:val="00A9401D"/>
    <w:rsid w:val="00A9736A"/>
    <w:rsid w:val="00AA0099"/>
    <w:rsid w:val="00AB071C"/>
    <w:rsid w:val="00AB3808"/>
    <w:rsid w:val="00AB3B79"/>
    <w:rsid w:val="00AB6D1C"/>
    <w:rsid w:val="00AC530D"/>
    <w:rsid w:val="00AD2496"/>
    <w:rsid w:val="00B02F20"/>
    <w:rsid w:val="00B0374C"/>
    <w:rsid w:val="00B05C86"/>
    <w:rsid w:val="00B0612A"/>
    <w:rsid w:val="00B101D6"/>
    <w:rsid w:val="00B13BBF"/>
    <w:rsid w:val="00B42302"/>
    <w:rsid w:val="00B45A54"/>
    <w:rsid w:val="00B461C1"/>
    <w:rsid w:val="00B53058"/>
    <w:rsid w:val="00B6266A"/>
    <w:rsid w:val="00B6407E"/>
    <w:rsid w:val="00B731DF"/>
    <w:rsid w:val="00B73AA3"/>
    <w:rsid w:val="00B767E0"/>
    <w:rsid w:val="00B81C16"/>
    <w:rsid w:val="00BA1055"/>
    <w:rsid w:val="00BA1981"/>
    <w:rsid w:val="00BA1ED5"/>
    <w:rsid w:val="00BB126D"/>
    <w:rsid w:val="00BC63F7"/>
    <w:rsid w:val="00BD22C2"/>
    <w:rsid w:val="00BF3F55"/>
    <w:rsid w:val="00C03EA9"/>
    <w:rsid w:val="00C05B19"/>
    <w:rsid w:val="00C072DF"/>
    <w:rsid w:val="00C07E3D"/>
    <w:rsid w:val="00C16A6F"/>
    <w:rsid w:val="00C21EAF"/>
    <w:rsid w:val="00C22661"/>
    <w:rsid w:val="00C23AD6"/>
    <w:rsid w:val="00C75C96"/>
    <w:rsid w:val="00C8367F"/>
    <w:rsid w:val="00C857BF"/>
    <w:rsid w:val="00C97D2A"/>
    <w:rsid w:val="00CA59AC"/>
    <w:rsid w:val="00CA7DBC"/>
    <w:rsid w:val="00CB2AE9"/>
    <w:rsid w:val="00CB770C"/>
    <w:rsid w:val="00CC0E1D"/>
    <w:rsid w:val="00CC4CF0"/>
    <w:rsid w:val="00CD08A2"/>
    <w:rsid w:val="00CD0B8F"/>
    <w:rsid w:val="00CD5B2E"/>
    <w:rsid w:val="00CF126D"/>
    <w:rsid w:val="00D24293"/>
    <w:rsid w:val="00D2546B"/>
    <w:rsid w:val="00D32E83"/>
    <w:rsid w:val="00D43082"/>
    <w:rsid w:val="00D444A2"/>
    <w:rsid w:val="00D62E97"/>
    <w:rsid w:val="00D80D2E"/>
    <w:rsid w:val="00D917B3"/>
    <w:rsid w:val="00DA3833"/>
    <w:rsid w:val="00DB0520"/>
    <w:rsid w:val="00DC5B49"/>
    <w:rsid w:val="00DD07DB"/>
    <w:rsid w:val="00DE5985"/>
    <w:rsid w:val="00DE6ABA"/>
    <w:rsid w:val="00DE75F6"/>
    <w:rsid w:val="00DF6B62"/>
    <w:rsid w:val="00E00A32"/>
    <w:rsid w:val="00E10F20"/>
    <w:rsid w:val="00E118FA"/>
    <w:rsid w:val="00E15238"/>
    <w:rsid w:val="00E21FAB"/>
    <w:rsid w:val="00E23FDF"/>
    <w:rsid w:val="00E25B19"/>
    <w:rsid w:val="00E32BC8"/>
    <w:rsid w:val="00E5071A"/>
    <w:rsid w:val="00E551CB"/>
    <w:rsid w:val="00E670CB"/>
    <w:rsid w:val="00E74AA2"/>
    <w:rsid w:val="00E74EAA"/>
    <w:rsid w:val="00E83484"/>
    <w:rsid w:val="00E9205E"/>
    <w:rsid w:val="00EA52E5"/>
    <w:rsid w:val="00EB1D22"/>
    <w:rsid w:val="00EB5ABF"/>
    <w:rsid w:val="00EB6C5A"/>
    <w:rsid w:val="00EC7312"/>
    <w:rsid w:val="00EC7A01"/>
    <w:rsid w:val="00EC7CF8"/>
    <w:rsid w:val="00ED524F"/>
    <w:rsid w:val="00EE3967"/>
    <w:rsid w:val="00EF0759"/>
    <w:rsid w:val="00EF5947"/>
    <w:rsid w:val="00F00067"/>
    <w:rsid w:val="00F038B2"/>
    <w:rsid w:val="00F03FB7"/>
    <w:rsid w:val="00F07E47"/>
    <w:rsid w:val="00F07EBA"/>
    <w:rsid w:val="00F112E0"/>
    <w:rsid w:val="00F15014"/>
    <w:rsid w:val="00F1682A"/>
    <w:rsid w:val="00F16F1D"/>
    <w:rsid w:val="00F235E1"/>
    <w:rsid w:val="00F3400B"/>
    <w:rsid w:val="00F35359"/>
    <w:rsid w:val="00F360E4"/>
    <w:rsid w:val="00F424CC"/>
    <w:rsid w:val="00F433D0"/>
    <w:rsid w:val="00F447D8"/>
    <w:rsid w:val="00F55DE7"/>
    <w:rsid w:val="00F6765F"/>
    <w:rsid w:val="00F72203"/>
    <w:rsid w:val="00F773BB"/>
    <w:rsid w:val="00F85621"/>
    <w:rsid w:val="00F90A84"/>
    <w:rsid w:val="00F9719B"/>
    <w:rsid w:val="00FA7EB4"/>
    <w:rsid w:val="00FB0055"/>
    <w:rsid w:val="00FB7C44"/>
    <w:rsid w:val="00FC0D0E"/>
    <w:rsid w:val="00FD0B66"/>
    <w:rsid w:val="00FD10C9"/>
    <w:rsid w:val="00FD2926"/>
    <w:rsid w:val="00FD36C9"/>
    <w:rsid w:val="00FD78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41EC"/>
  <w15:chartTrackingRefBased/>
  <w15:docId w15:val="{2732570D-2D1C-2D45-B1FD-146FFC6D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D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2B0"/>
    <w:pPr>
      <w:tabs>
        <w:tab w:val="center" w:pos="4536"/>
        <w:tab w:val="right" w:pos="9072"/>
      </w:tabs>
    </w:pPr>
  </w:style>
  <w:style w:type="character" w:customStyle="1" w:styleId="HeaderChar">
    <w:name w:val="Header Char"/>
    <w:link w:val="Header"/>
    <w:uiPriority w:val="99"/>
    <w:rsid w:val="006E32B0"/>
    <w:rPr>
      <w:sz w:val="22"/>
      <w:szCs w:val="22"/>
      <w:lang w:eastAsia="en-US"/>
    </w:rPr>
  </w:style>
  <w:style w:type="paragraph" w:styleId="Footer">
    <w:name w:val="footer"/>
    <w:basedOn w:val="Normal"/>
    <w:link w:val="FooterChar"/>
    <w:unhideWhenUsed/>
    <w:rsid w:val="006E32B0"/>
    <w:pPr>
      <w:tabs>
        <w:tab w:val="center" w:pos="4536"/>
        <w:tab w:val="right" w:pos="9072"/>
      </w:tabs>
    </w:pPr>
  </w:style>
  <w:style w:type="character" w:customStyle="1" w:styleId="FooterChar">
    <w:name w:val="Footer Char"/>
    <w:link w:val="Footer"/>
    <w:uiPriority w:val="99"/>
    <w:semiHidden/>
    <w:rsid w:val="006E32B0"/>
    <w:rPr>
      <w:sz w:val="22"/>
      <w:szCs w:val="22"/>
      <w:lang w:eastAsia="en-US"/>
    </w:rPr>
  </w:style>
  <w:style w:type="paragraph" w:styleId="BalloonText">
    <w:name w:val="Balloon Text"/>
    <w:basedOn w:val="Normal"/>
    <w:link w:val="BalloonTextChar"/>
    <w:uiPriority w:val="99"/>
    <w:semiHidden/>
    <w:unhideWhenUsed/>
    <w:rsid w:val="006E32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32B0"/>
    <w:rPr>
      <w:rFonts w:ascii="Tahoma" w:hAnsi="Tahoma" w:cs="Tahoma"/>
      <w:sz w:val="16"/>
      <w:szCs w:val="16"/>
      <w:lang w:eastAsia="en-US"/>
    </w:rPr>
  </w:style>
  <w:style w:type="character" w:styleId="Hyperlink">
    <w:name w:val="Hyperlink"/>
    <w:rsid w:val="006E32B0"/>
    <w:rPr>
      <w:color w:val="0000FF"/>
      <w:u w:val="single"/>
    </w:rPr>
  </w:style>
  <w:style w:type="paragraph" w:styleId="NoSpacing">
    <w:name w:val="No Spacing"/>
    <w:uiPriority w:val="1"/>
    <w:qFormat/>
    <w:rsid w:val="007C1F90"/>
    <w:rPr>
      <w:sz w:val="22"/>
      <w:szCs w:val="22"/>
      <w:lang w:eastAsia="en-US"/>
    </w:rPr>
  </w:style>
  <w:style w:type="paragraph" w:styleId="ListParagraph">
    <w:name w:val="List Paragraph"/>
    <w:basedOn w:val="Normal"/>
    <w:uiPriority w:val="34"/>
    <w:qFormat/>
    <w:rsid w:val="005A139F"/>
    <w:pPr>
      <w:spacing w:after="0" w:line="240" w:lineRule="auto"/>
      <w:ind w:left="720"/>
    </w:pPr>
  </w:style>
  <w:style w:type="character" w:customStyle="1" w:styleId="slitbdy">
    <w:name w:val="s_lit_bdy"/>
    <w:rsid w:val="001E75D6"/>
  </w:style>
  <w:style w:type="character" w:customStyle="1" w:styleId="sartttl">
    <w:name w:val="s_art_ttl"/>
    <w:rsid w:val="00C05B19"/>
  </w:style>
  <w:style w:type="character" w:customStyle="1" w:styleId="MeniuneNerezolvat1">
    <w:name w:val="Mențiune Nerezolvat1"/>
    <w:uiPriority w:val="99"/>
    <w:semiHidden/>
    <w:unhideWhenUsed/>
    <w:rsid w:val="00067962"/>
    <w:rPr>
      <w:color w:val="808080"/>
      <w:shd w:val="clear" w:color="auto" w:fill="E6E6E6"/>
    </w:rPr>
  </w:style>
  <w:style w:type="character" w:customStyle="1" w:styleId="MeniuneNerezolvat2">
    <w:name w:val="Mențiune Nerezolvat2"/>
    <w:basedOn w:val="DefaultParagraphFont"/>
    <w:uiPriority w:val="99"/>
    <w:semiHidden/>
    <w:unhideWhenUsed/>
    <w:rsid w:val="009E7974"/>
    <w:rPr>
      <w:color w:val="605E5C"/>
      <w:shd w:val="clear" w:color="auto" w:fill="E1DFDD"/>
    </w:rPr>
  </w:style>
  <w:style w:type="paragraph" w:customStyle="1" w:styleId="paragraph">
    <w:name w:val="paragraph"/>
    <w:basedOn w:val="Normal"/>
    <w:rsid w:val="006B0DC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efaultParagraphFont"/>
    <w:rsid w:val="006B0DCB"/>
  </w:style>
  <w:style w:type="character" w:customStyle="1" w:styleId="eop">
    <w:name w:val="eop"/>
    <w:basedOn w:val="DefaultParagraphFont"/>
    <w:rsid w:val="006B0DCB"/>
  </w:style>
  <w:style w:type="character" w:styleId="UnresolvedMention">
    <w:name w:val="Unresolved Mention"/>
    <w:basedOn w:val="DefaultParagraphFont"/>
    <w:uiPriority w:val="99"/>
    <w:semiHidden/>
    <w:unhideWhenUsed/>
    <w:rsid w:val="00792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574733">
      <w:bodyDiv w:val="1"/>
      <w:marLeft w:val="0"/>
      <w:marRight w:val="0"/>
      <w:marTop w:val="0"/>
      <w:marBottom w:val="0"/>
      <w:divBdr>
        <w:top w:val="none" w:sz="0" w:space="0" w:color="auto"/>
        <w:left w:val="none" w:sz="0" w:space="0" w:color="auto"/>
        <w:bottom w:val="none" w:sz="0" w:space="0" w:color="auto"/>
        <w:right w:val="none" w:sz="0" w:space="0" w:color="auto"/>
      </w:divBdr>
    </w:div>
    <w:div w:id="987513047">
      <w:bodyDiv w:val="1"/>
      <w:marLeft w:val="0"/>
      <w:marRight w:val="0"/>
      <w:marTop w:val="0"/>
      <w:marBottom w:val="0"/>
      <w:divBdr>
        <w:top w:val="none" w:sz="0" w:space="0" w:color="auto"/>
        <w:left w:val="none" w:sz="0" w:space="0" w:color="auto"/>
        <w:bottom w:val="none" w:sz="0" w:space="0" w:color="auto"/>
        <w:right w:val="none" w:sz="0" w:space="0" w:color="auto"/>
      </w:divBdr>
      <w:divsChild>
        <w:div w:id="475530859">
          <w:marLeft w:val="0"/>
          <w:marRight w:val="0"/>
          <w:marTop w:val="0"/>
          <w:marBottom w:val="0"/>
          <w:divBdr>
            <w:top w:val="none" w:sz="0" w:space="0" w:color="auto"/>
            <w:left w:val="none" w:sz="0" w:space="0" w:color="auto"/>
            <w:bottom w:val="none" w:sz="0" w:space="0" w:color="auto"/>
            <w:right w:val="none" w:sz="0" w:space="0" w:color="auto"/>
          </w:divBdr>
        </w:div>
        <w:div w:id="827551356">
          <w:marLeft w:val="0"/>
          <w:marRight w:val="0"/>
          <w:marTop w:val="0"/>
          <w:marBottom w:val="0"/>
          <w:divBdr>
            <w:top w:val="none" w:sz="0" w:space="0" w:color="auto"/>
            <w:left w:val="none" w:sz="0" w:space="0" w:color="auto"/>
            <w:bottom w:val="none" w:sz="0" w:space="0" w:color="auto"/>
            <w:right w:val="none" w:sz="0" w:space="0" w:color="auto"/>
          </w:divBdr>
        </w:div>
      </w:divsChild>
    </w:div>
    <w:div w:id="1304195226">
      <w:bodyDiv w:val="1"/>
      <w:marLeft w:val="0"/>
      <w:marRight w:val="0"/>
      <w:marTop w:val="0"/>
      <w:marBottom w:val="0"/>
      <w:divBdr>
        <w:top w:val="none" w:sz="0" w:space="0" w:color="auto"/>
        <w:left w:val="none" w:sz="0" w:space="0" w:color="auto"/>
        <w:bottom w:val="none" w:sz="0" w:space="0" w:color="auto"/>
        <w:right w:val="none" w:sz="0" w:space="0" w:color="auto"/>
      </w:divBdr>
      <w:divsChild>
        <w:div w:id="215513641">
          <w:marLeft w:val="0"/>
          <w:marRight w:val="0"/>
          <w:marTop w:val="0"/>
          <w:marBottom w:val="0"/>
          <w:divBdr>
            <w:top w:val="none" w:sz="0" w:space="0" w:color="auto"/>
            <w:left w:val="none" w:sz="0" w:space="0" w:color="auto"/>
            <w:bottom w:val="none" w:sz="0" w:space="0" w:color="auto"/>
            <w:right w:val="none" w:sz="0" w:space="0" w:color="auto"/>
          </w:divBdr>
          <w:divsChild>
            <w:div w:id="1645891416">
              <w:marLeft w:val="0"/>
              <w:marRight w:val="0"/>
              <w:marTop w:val="0"/>
              <w:marBottom w:val="0"/>
              <w:divBdr>
                <w:top w:val="none" w:sz="0" w:space="0" w:color="auto"/>
                <w:left w:val="none" w:sz="0" w:space="0" w:color="auto"/>
                <w:bottom w:val="none" w:sz="0" w:space="0" w:color="auto"/>
                <w:right w:val="none" w:sz="0" w:space="0" w:color="auto"/>
              </w:divBdr>
              <w:divsChild>
                <w:div w:id="1786803664">
                  <w:marLeft w:val="0"/>
                  <w:marRight w:val="0"/>
                  <w:marTop w:val="0"/>
                  <w:marBottom w:val="0"/>
                  <w:divBdr>
                    <w:top w:val="none" w:sz="0" w:space="0" w:color="auto"/>
                    <w:left w:val="none" w:sz="0" w:space="0" w:color="auto"/>
                    <w:bottom w:val="none" w:sz="0" w:space="0" w:color="auto"/>
                    <w:right w:val="none" w:sz="0" w:space="0" w:color="auto"/>
                  </w:divBdr>
                  <w:divsChild>
                    <w:div w:id="768306697">
                      <w:marLeft w:val="0"/>
                      <w:marRight w:val="0"/>
                      <w:marTop w:val="0"/>
                      <w:marBottom w:val="0"/>
                      <w:divBdr>
                        <w:top w:val="none" w:sz="0" w:space="0" w:color="auto"/>
                        <w:left w:val="none" w:sz="0" w:space="0" w:color="auto"/>
                        <w:bottom w:val="none" w:sz="0" w:space="0" w:color="auto"/>
                        <w:right w:val="none" w:sz="0" w:space="0" w:color="auto"/>
                      </w:divBdr>
                      <w:divsChild>
                        <w:div w:id="95711351">
                          <w:marLeft w:val="0"/>
                          <w:marRight w:val="0"/>
                          <w:marTop w:val="0"/>
                          <w:marBottom w:val="0"/>
                          <w:divBdr>
                            <w:top w:val="none" w:sz="0" w:space="0" w:color="auto"/>
                            <w:left w:val="none" w:sz="0" w:space="0" w:color="auto"/>
                            <w:bottom w:val="none" w:sz="0" w:space="0" w:color="auto"/>
                            <w:right w:val="none" w:sz="0" w:space="0" w:color="auto"/>
                          </w:divBdr>
                          <w:divsChild>
                            <w:div w:id="529342827">
                              <w:marLeft w:val="0"/>
                              <w:marRight w:val="0"/>
                              <w:marTop w:val="0"/>
                              <w:marBottom w:val="0"/>
                              <w:divBdr>
                                <w:top w:val="none" w:sz="0" w:space="0" w:color="auto"/>
                                <w:left w:val="none" w:sz="0" w:space="0" w:color="auto"/>
                                <w:bottom w:val="none" w:sz="0" w:space="0" w:color="auto"/>
                                <w:right w:val="none" w:sz="0" w:space="0" w:color="auto"/>
                              </w:divBdr>
                            </w:div>
                            <w:div w:id="1114326575">
                              <w:marLeft w:val="0"/>
                              <w:marRight w:val="0"/>
                              <w:marTop w:val="0"/>
                              <w:marBottom w:val="0"/>
                              <w:divBdr>
                                <w:top w:val="none" w:sz="0" w:space="0" w:color="auto"/>
                                <w:left w:val="none" w:sz="0" w:space="0" w:color="auto"/>
                                <w:bottom w:val="none" w:sz="0" w:space="0" w:color="auto"/>
                                <w:right w:val="none" w:sz="0" w:space="0" w:color="auto"/>
                              </w:divBdr>
                              <w:divsChild>
                                <w:div w:id="2002199006">
                                  <w:marLeft w:val="0"/>
                                  <w:marRight w:val="0"/>
                                  <w:marTop w:val="0"/>
                                  <w:marBottom w:val="0"/>
                                  <w:divBdr>
                                    <w:top w:val="none" w:sz="0" w:space="0" w:color="auto"/>
                                    <w:left w:val="none" w:sz="0" w:space="0" w:color="auto"/>
                                    <w:bottom w:val="none" w:sz="0" w:space="0" w:color="auto"/>
                                    <w:right w:val="none" w:sz="0" w:space="0" w:color="auto"/>
                                  </w:divBdr>
                                  <w:divsChild>
                                    <w:div w:id="1628122709">
                                      <w:marLeft w:val="0"/>
                                      <w:marRight w:val="0"/>
                                      <w:marTop w:val="0"/>
                                      <w:marBottom w:val="0"/>
                                      <w:divBdr>
                                        <w:top w:val="single" w:sz="24" w:space="0" w:color="FFFFFF"/>
                                        <w:left w:val="single" w:sz="48" w:space="0" w:color="FFFFFF"/>
                                        <w:bottom w:val="single" w:sz="36" w:space="0" w:color="FFFFFF"/>
                                        <w:right w:val="single" w:sz="48" w:space="0" w:color="FFFFFF"/>
                                      </w:divBdr>
                                      <w:divsChild>
                                        <w:div w:id="1874027599">
                                          <w:marLeft w:val="0"/>
                                          <w:marRight w:val="0"/>
                                          <w:marTop w:val="0"/>
                                          <w:marBottom w:val="0"/>
                                          <w:divBdr>
                                            <w:top w:val="none" w:sz="0" w:space="0" w:color="auto"/>
                                            <w:left w:val="none" w:sz="0" w:space="0" w:color="auto"/>
                                            <w:bottom w:val="none" w:sz="0" w:space="0" w:color="auto"/>
                                            <w:right w:val="none" w:sz="0" w:space="0" w:color="auto"/>
                                          </w:divBdr>
                                          <w:divsChild>
                                            <w:div w:id="769394848">
                                              <w:marLeft w:val="0"/>
                                              <w:marRight w:val="0"/>
                                              <w:marTop w:val="0"/>
                                              <w:marBottom w:val="0"/>
                                              <w:divBdr>
                                                <w:top w:val="none" w:sz="0" w:space="0" w:color="auto"/>
                                                <w:left w:val="none" w:sz="0" w:space="0" w:color="auto"/>
                                                <w:bottom w:val="none" w:sz="0" w:space="0" w:color="auto"/>
                                                <w:right w:val="none" w:sz="0" w:space="0" w:color="auto"/>
                                              </w:divBdr>
                                              <w:divsChild>
                                                <w:div w:id="878589463">
                                                  <w:marLeft w:val="0"/>
                                                  <w:marRight w:val="0"/>
                                                  <w:marTop w:val="0"/>
                                                  <w:marBottom w:val="0"/>
                                                  <w:divBdr>
                                                    <w:top w:val="none" w:sz="0" w:space="0" w:color="auto"/>
                                                    <w:left w:val="none" w:sz="0" w:space="0" w:color="auto"/>
                                                    <w:bottom w:val="none" w:sz="0" w:space="0" w:color="auto"/>
                                                    <w:right w:val="none" w:sz="0" w:space="0" w:color="auto"/>
                                                  </w:divBdr>
                                                  <w:divsChild>
                                                    <w:div w:id="1974361663">
                                                      <w:marLeft w:val="0"/>
                                                      <w:marRight w:val="0"/>
                                                      <w:marTop w:val="0"/>
                                                      <w:marBottom w:val="0"/>
                                                      <w:divBdr>
                                                        <w:top w:val="none" w:sz="0" w:space="0" w:color="auto"/>
                                                        <w:left w:val="none" w:sz="0" w:space="0" w:color="auto"/>
                                                        <w:bottom w:val="none" w:sz="0" w:space="0" w:color="auto"/>
                                                        <w:right w:val="none" w:sz="0" w:space="0" w:color="auto"/>
                                                      </w:divBdr>
                                                      <w:divsChild>
                                                        <w:div w:id="1922369379">
                                                          <w:marLeft w:val="0"/>
                                                          <w:marRight w:val="0"/>
                                                          <w:marTop w:val="0"/>
                                                          <w:marBottom w:val="0"/>
                                                          <w:divBdr>
                                                            <w:top w:val="none" w:sz="0" w:space="0" w:color="auto"/>
                                                            <w:left w:val="none" w:sz="0" w:space="0" w:color="auto"/>
                                                            <w:bottom w:val="none" w:sz="0" w:space="0" w:color="auto"/>
                                                            <w:right w:val="none" w:sz="0" w:space="0" w:color="auto"/>
                                                          </w:divBdr>
                                                          <w:divsChild>
                                                            <w:div w:id="395057467">
                                                              <w:marLeft w:val="0"/>
                                                              <w:marRight w:val="0"/>
                                                              <w:marTop w:val="0"/>
                                                              <w:marBottom w:val="0"/>
                                                              <w:divBdr>
                                                                <w:top w:val="none" w:sz="0" w:space="0" w:color="auto"/>
                                                                <w:left w:val="none" w:sz="0" w:space="0" w:color="auto"/>
                                                                <w:bottom w:val="none" w:sz="0" w:space="0" w:color="auto"/>
                                                                <w:right w:val="none" w:sz="0" w:space="0" w:color="auto"/>
                                                              </w:divBdr>
                                                              <w:divsChild>
                                                                <w:div w:id="1240408584">
                                                                  <w:marLeft w:val="0"/>
                                                                  <w:marRight w:val="0"/>
                                                                  <w:marTop w:val="0"/>
                                                                  <w:marBottom w:val="0"/>
                                                                  <w:divBdr>
                                                                    <w:top w:val="none" w:sz="0" w:space="0" w:color="auto"/>
                                                                    <w:left w:val="none" w:sz="0" w:space="0" w:color="auto"/>
                                                                    <w:bottom w:val="none" w:sz="0" w:space="0" w:color="auto"/>
                                                                    <w:right w:val="none" w:sz="0" w:space="0" w:color="auto"/>
                                                                  </w:divBdr>
                                                                  <w:divsChild>
                                                                    <w:div w:id="235866371">
                                                                      <w:marLeft w:val="0"/>
                                                                      <w:marRight w:val="0"/>
                                                                      <w:marTop w:val="0"/>
                                                                      <w:marBottom w:val="0"/>
                                                                      <w:divBdr>
                                                                        <w:top w:val="none" w:sz="0" w:space="0" w:color="auto"/>
                                                                        <w:left w:val="none" w:sz="0" w:space="0" w:color="auto"/>
                                                                        <w:bottom w:val="none" w:sz="0" w:space="0" w:color="auto"/>
                                                                        <w:right w:val="none" w:sz="0" w:space="0" w:color="auto"/>
                                                                      </w:divBdr>
                                                                      <w:divsChild>
                                                                        <w:div w:id="1607611559">
                                                                          <w:marLeft w:val="0"/>
                                                                          <w:marRight w:val="0"/>
                                                                          <w:marTop w:val="0"/>
                                                                          <w:marBottom w:val="0"/>
                                                                          <w:divBdr>
                                                                            <w:top w:val="none" w:sz="0" w:space="0" w:color="auto"/>
                                                                            <w:left w:val="none" w:sz="0" w:space="0" w:color="auto"/>
                                                                            <w:bottom w:val="none" w:sz="0" w:space="0" w:color="auto"/>
                                                                            <w:right w:val="none" w:sz="0" w:space="0" w:color="auto"/>
                                                                          </w:divBdr>
                                                                          <w:divsChild>
                                                                            <w:div w:id="477115084">
                                                                              <w:marLeft w:val="0"/>
                                                                              <w:marRight w:val="0"/>
                                                                              <w:marTop w:val="0"/>
                                                                              <w:marBottom w:val="0"/>
                                                                              <w:divBdr>
                                                                                <w:top w:val="none" w:sz="0" w:space="0" w:color="auto"/>
                                                                                <w:left w:val="none" w:sz="0" w:space="0" w:color="auto"/>
                                                                                <w:bottom w:val="none" w:sz="0" w:space="0" w:color="auto"/>
                                                                                <w:right w:val="none" w:sz="0" w:space="0" w:color="auto"/>
                                                                              </w:divBdr>
                                                                              <w:divsChild>
                                                                                <w:div w:id="4988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02423">
          <w:marLeft w:val="0"/>
          <w:marRight w:val="0"/>
          <w:marTop w:val="0"/>
          <w:marBottom w:val="0"/>
          <w:divBdr>
            <w:top w:val="none" w:sz="0" w:space="0" w:color="auto"/>
            <w:left w:val="none" w:sz="0" w:space="0" w:color="auto"/>
            <w:bottom w:val="none" w:sz="0" w:space="0" w:color="auto"/>
            <w:right w:val="none" w:sz="0" w:space="0" w:color="auto"/>
          </w:divBdr>
          <w:divsChild>
            <w:div w:id="1792090414">
              <w:marLeft w:val="0"/>
              <w:marRight w:val="0"/>
              <w:marTop w:val="0"/>
              <w:marBottom w:val="0"/>
              <w:divBdr>
                <w:top w:val="none" w:sz="0" w:space="0" w:color="auto"/>
                <w:left w:val="none" w:sz="0" w:space="0" w:color="auto"/>
                <w:bottom w:val="none" w:sz="0" w:space="0" w:color="auto"/>
                <w:right w:val="none" w:sz="0" w:space="0" w:color="auto"/>
              </w:divBdr>
              <w:divsChild>
                <w:div w:id="422920466">
                  <w:marLeft w:val="0"/>
                  <w:marRight w:val="0"/>
                  <w:marTop w:val="0"/>
                  <w:marBottom w:val="0"/>
                  <w:divBdr>
                    <w:top w:val="single" w:sz="2" w:space="8" w:color="C9D0DA"/>
                    <w:left w:val="none" w:sz="0" w:space="0" w:color="auto"/>
                    <w:bottom w:val="none" w:sz="0" w:space="0" w:color="auto"/>
                    <w:right w:val="none" w:sz="0" w:space="0" w:color="auto"/>
                  </w:divBdr>
                  <w:divsChild>
                    <w:div w:id="1288005990">
                      <w:marLeft w:val="0"/>
                      <w:marRight w:val="0"/>
                      <w:marTop w:val="0"/>
                      <w:marBottom w:val="0"/>
                      <w:divBdr>
                        <w:top w:val="none" w:sz="0" w:space="0" w:color="auto"/>
                        <w:left w:val="none" w:sz="0" w:space="0" w:color="auto"/>
                        <w:bottom w:val="none" w:sz="0" w:space="0" w:color="auto"/>
                        <w:right w:val="none" w:sz="0" w:space="0" w:color="auto"/>
                      </w:divBdr>
                      <w:divsChild>
                        <w:div w:id="810245268">
                          <w:marLeft w:val="0"/>
                          <w:marRight w:val="0"/>
                          <w:marTop w:val="0"/>
                          <w:marBottom w:val="0"/>
                          <w:divBdr>
                            <w:top w:val="none" w:sz="0" w:space="0" w:color="auto"/>
                            <w:left w:val="none" w:sz="0" w:space="0" w:color="auto"/>
                            <w:bottom w:val="none" w:sz="0" w:space="0" w:color="auto"/>
                            <w:right w:val="none" w:sz="0" w:space="0" w:color="auto"/>
                          </w:divBdr>
                          <w:divsChild>
                            <w:div w:id="1062873876">
                              <w:marLeft w:val="0"/>
                              <w:marRight w:val="0"/>
                              <w:marTop w:val="0"/>
                              <w:marBottom w:val="0"/>
                              <w:divBdr>
                                <w:top w:val="none" w:sz="0" w:space="0" w:color="auto"/>
                                <w:left w:val="none" w:sz="0" w:space="0" w:color="auto"/>
                                <w:bottom w:val="none" w:sz="0" w:space="0" w:color="auto"/>
                                <w:right w:val="none" w:sz="0" w:space="0" w:color="auto"/>
                              </w:divBdr>
                              <w:divsChild>
                                <w:div w:id="5823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ulian.petre@unopa.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opa.ro" TargetMode="External"/><Relationship Id="rId1" Type="http://schemas.openxmlformats.org/officeDocument/2006/relationships/hyperlink" Target="mailto:unopa@unop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FFF8401DB4104D9903E77102F1EC17" ma:contentTypeVersion="12" ma:contentTypeDescription="Create a new document." ma:contentTypeScope="" ma:versionID="8302edca090edba2225182b757c769de">
  <xsd:schema xmlns:xsd="http://www.w3.org/2001/XMLSchema" xmlns:xs="http://www.w3.org/2001/XMLSchema" xmlns:p="http://schemas.microsoft.com/office/2006/metadata/properties" xmlns:ns2="7db3e78b-321d-4072-b745-56b283f4e2a8" xmlns:ns3="2df485f4-446a-4f9d-a30a-bca18b43f8b8" targetNamespace="http://schemas.microsoft.com/office/2006/metadata/properties" ma:root="true" ma:fieldsID="a13e514f306800483264a21d3ab67f7a" ns2:_="" ns3:_="">
    <xsd:import namespace="7db3e78b-321d-4072-b745-56b283f4e2a8"/>
    <xsd:import namespace="2df485f4-446a-4f9d-a30a-bca18b43f8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3e78b-321d-4072-b745-56b283f4e2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485f4-446a-4f9d-a30a-bca18b43f8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D7D4C-E955-48F2-AEC5-52C77E3584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5E7F67-B498-4AC1-A5BD-3BDA80E9F151}">
  <ds:schemaRefs>
    <ds:schemaRef ds:uri="http://schemas.microsoft.com/sharepoint/v3/contenttype/forms"/>
  </ds:schemaRefs>
</ds:datastoreItem>
</file>

<file path=customXml/itemProps3.xml><?xml version="1.0" encoding="utf-8"?>
<ds:datastoreItem xmlns:ds="http://schemas.openxmlformats.org/officeDocument/2006/customXml" ds:itemID="{BD5D2F7A-ED1B-4E47-9C78-351BB3095046}"/>
</file>

<file path=docProps/app.xml><?xml version="1.0" encoding="utf-8"?>
<Properties xmlns="http://schemas.openxmlformats.org/officeDocument/2006/extended-properties" xmlns:vt="http://schemas.openxmlformats.org/officeDocument/2006/docPropsVTypes">
  <Template>Normal</Template>
  <TotalTime>11</TotalTime>
  <Pages>3</Pages>
  <Words>860</Words>
  <Characters>4990</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Comunicat de presa</vt:lpstr>
      <vt:lpstr>Comunicat de presa</vt:lpstr>
    </vt:vector>
  </TitlesOfParts>
  <Company/>
  <LinksUpToDate>false</LinksUpToDate>
  <CharactersWithSpaces>5839</CharactersWithSpaces>
  <SharedDoc>false</SharedDoc>
  <HLinks>
    <vt:vector size="12" baseType="variant">
      <vt:variant>
        <vt:i4>851983</vt:i4>
      </vt:variant>
      <vt:variant>
        <vt:i4>3</vt:i4>
      </vt:variant>
      <vt:variant>
        <vt:i4>0</vt:i4>
      </vt:variant>
      <vt:variant>
        <vt:i4>5</vt:i4>
      </vt:variant>
      <vt:variant>
        <vt:lpwstr>http://www.unopa.ro/</vt:lpwstr>
      </vt:variant>
      <vt:variant>
        <vt:lpwstr/>
      </vt:variant>
      <vt:variant>
        <vt:i4>1048612</vt:i4>
      </vt:variant>
      <vt:variant>
        <vt:i4>0</vt:i4>
      </vt:variant>
      <vt:variant>
        <vt:i4>0</vt:i4>
      </vt:variant>
      <vt:variant>
        <vt:i4>5</vt:i4>
      </vt:variant>
      <vt:variant>
        <vt:lpwstr>mailto:unopa@unopa.ro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 de presa</dc:title>
  <dc:subject/>
  <dc:creator>UNOPA</dc:creator>
  <cp:keywords/>
  <cp:lastModifiedBy>Daniela Manea</cp:lastModifiedBy>
  <cp:revision>7</cp:revision>
  <cp:lastPrinted>2019-12-02T14:35:00Z</cp:lastPrinted>
  <dcterms:created xsi:type="dcterms:W3CDTF">2021-04-15T07:40:00Z</dcterms:created>
  <dcterms:modified xsi:type="dcterms:W3CDTF">2021-04-15T12:51:00Z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0x010100FCFFF8401DB4104D9903E77102F1EC17</vt:lpwstr>
  </property>
</Properties>
</file>